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066" w:rsidRDefault="00995066" w:rsidP="00260543">
      <w:pPr>
        <w:tabs>
          <w:tab w:val="left" w:pos="888"/>
        </w:tabs>
        <w:adjustRightInd/>
        <w:spacing w:line="266" w:lineRule="exact"/>
        <w:rPr>
          <w:rFonts w:hAnsi="Times New Roman" w:cs="Times New Roman"/>
          <w:spacing w:val="12"/>
        </w:rPr>
      </w:pPr>
      <w:bookmarkStart w:id="0" w:name="_GoBack"/>
      <w:bookmarkEnd w:id="0"/>
      <w:r>
        <w:t xml:space="preserve">   </w:t>
      </w:r>
      <w:r w:rsidR="00260543">
        <w:tab/>
      </w:r>
    </w:p>
    <w:p w:rsidR="00995066" w:rsidRDefault="00995066">
      <w:pPr>
        <w:adjustRightInd/>
        <w:spacing w:line="30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b/>
          <w:bCs/>
          <w:spacing w:val="2"/>
          <w:sz w:val="24"/>
          <w:szCs w:val="24"/>
        </w:rPr>
        <w:t>介護保険高額介護（居宅支援）サービス費支給申請書</w:t>
      </w:r>
    </w:p>
    <w:p w:rsidR="00995066" w:rsidRDefault="00995066">
      <w:pPr>
        <w:adjustRightInd/>
        <w:spacing w:line="306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</w:t>
      </w:r>
      <w:r w:rsidR="008B4ABF">
        <w:rPr>
          <w:rFonts w:hint="eastAsia"/>
          <w:spacing w:val="2"/>
          <w:sz w:val="24"/>
          <w:szCs w:val="24"/>
        </w:rPr>
        <w:t>令和</w:t>
      </w:r>
      <w:r w:rsidR="009367B9">
        <w:rPr>
          <w:rFonts w:hint="eastAsia"/>
          <w:spacing w:val="2"/>
          <w:sz w:val="24"/>
          <w:szCs w:val="24"/>
        </w:rPr>
        <w:t xml:space="preserve">　　　</w:t>
      </w:r>
      <w:r>
        <w:rPr>
          <w:rFonts w:hint="eastAsia"/>
          <w:spacing w:val="2"/>
          <w:sz w:val="24"/>
          <w:szCs w:val="24"/>
        </w:rPr>
        <w:t>年</w:t>
      </w:r>
      <w:r>
        <w:rPr>
          <w:spacing w:val="2"/>
          <w:sz w:val="24"/>
          <w:szCs w:val="24"/>
        </w:rPr>
        <w:t xml:space="preserve"> </w:t>
      </w:r>
      <w:r w:rsidR="009367B9">
        <w:rPr>
          <w:rFonts w:hint="eastAsia"/>
          <w:spacing w:val="2"/>
          <w:sz w:val="24"/>
          <w:szCs w:val="24"/>
        </w:rPr>
        <w:t xml:space="preserve">　　</w:t>
      </w:r>
      <w:r>
        <w:rPr>
          <w:rFonts w:hint="eastAsia"/>
          <w:spacing w:val="2"/>
          <w:sz w:val="24"/>
          <w:szCs w:val="24"/>
        </w:rPr>
        <w:t>月</w:t>
      </w:r>
      <w:r>
        <w:t xml:space="preserve">                         </w:t>
      </w:r>
      <w:r>
        <w:rPr>
          <w:spacing w:val="-2"/>
          <w:sz w:val="14"/>
          <w:szCs w:val="14"/>
        </w:rPr>
        <w:t xml:space="preserve"> </w:t>
      </w:r>
      <w:r w:rsidR="008B4ABF">
        <w:rPr>
          <w:rFonts w:hint="eastAsia"/>
          <w:spacing w:val="-4"/>
          <w:sz w:val="14"/>
          <w:szCs w:val="14"/>
        </w:rPr>
        <w:t>Ｒ元</w:t>
      </w:r>
      <w:r w:rsidR="008B4ABF">
        <w:rPr>
          <w:spacing w:val="-4"/>
          <w:sz w:val="14"/>
          <w:szCs w:val="14"/>
        </w:rPr>
        <w:t>.5.1</w:t>
      </w: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4"/>
        <w:gridCol w:w="549"/>
        <w:gridCol w:w="1111"/>
        <w:gridCol w:w="3334"/>
        <w:gridCol w:w="1222"/>
        <w:gridCol w:w="889"/>
        <w:gridCol w:w="111"/>
        <w:gridCol w:w="667"/>
        <w:gridCol w:w="889"/>
        <w:gridCol w:w="1555"/>
      </w:tblGrid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</w:tc>
        <w:tc>
          <w:tcPr>
            <w:tcW w:w="1660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ﾌﾘｶﾞﾅ</w:t>
            </w: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被保険者氏名</w:t>
            </w: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4556" w:type="dxa"/>
            <w:gridSpan w:val="2"/>
            <w:tcBorders>
              <w:top w:val="single" w:sz="18" w:space="0" w:color="auto"/>
              <w:left w:val="single" w:sz="8" w:space="0" w:color="auto"/>
              <w:bottom w:val="dashed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7" w:type="dxa"/>
            <w:gridSpan w:val="3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889" w:type="dxa"/>
            <w:vMerge w:val="restart"/>
            <w:tcBorders>
              <w:top w:val="single" w:sz="18" w:space="0" w:color="auto"/>
              <w:left w:val="single" w:sz="8" w:space="0" w:color="auto"/>
              <w:right w:val="single" w:sz="8" w:space="0" w:color="auto"/>
            </w:tcBorders>
            <w:shd w:val="diagCross" w:color="000000" w:fill="auto"/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55" w:type="dxa"/>
            <w:vMerge w:val="restart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      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>0 2 3 8 7 9</w:t>
            </w:r>
          </w:p>
        </w:tc>
      </w:tr>
      <w:tr w:rsidR="00995066" w:rsidTr="00542CB7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4556" w:type="dxa"/>
            <w:gridSpan w:val="2"/>
            <w:vMerge w:val="restart"/>
            <w:tcBorders>
              <w:top w:val="dashed" w:sz="8" w:space="0" w:color="auto"/>
              <w:left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88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diagCross" w:color="000000" w:fill="auto"/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455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7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444" w:type="dxa"/>
            <w:gridSpan w:val="2"/>
            <w:tcBorders>
              <w:left w:val="single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生</w:t>
            </w:r>
            <w:r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556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明・大・昭　　　年　　　月　　　日生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性　別</w:t>
            </w:r>
          </w:p>
        </w:tc>
        <w:tc>
          <w:tcPr>
            <w:tcW w:w="3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     </w:t>
            </w:r>
            <w:r>
              <w:rPr>
                <w:rFonts w:hint="eastAsia"/>
              </w:rPr>
              <w:t>男</w:t>
            </w:r>
            <w:r>
              <w:t xml:space="preserve"> </w:t>
            </w:r>
            <w:r>
              <w:rPr>
                <w:rFonts w:hint="eastAsia"/>
              </w:rPr>
              <w:t>・</w:t>
            </w:r>
            <w:r>
              <w:t xml:space="preserve"> </w:t>
            </w:r>
            <w:r>
              <w:rPr>
                <w:rFonts w:hint="eastAsia"/>
              </w:rPr>
              <w:t>女</w:t>
            </w:r>
          </w:p>
        </w:tc>
      </w:tr>
      <w:tr w:rsidR="00995066" w:rsidTr="00AE3270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327" w:type="dxa"/>
            <w:gridSpan w:val="9"/>
            <w:tcBorders>
              <w:left w:val="single" w:sz="4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住　　　</w:t>
            </w:r>
            <w:r>
              <w:t xml:space="preserve"> </w:t>
            </w:r>
            <w:r>
              <w:rPr>
                <w:rFonts w:hint="eastAsia"/>
              </w:rPr>
              <w:t>所</w:t>
            </w:r>
            <w:r>
              <w:t xml:space="preserve">    </w:t>
            </w:r>
            <w:r>
              <w:rPr>
                <w:rFonts w:hint="eastAsia"/>
              </w:rPr>
              <w:t>〒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            </w:t>
            </w:r>
            <w:r>
              <w:rPr>
                <w:rFonts w:hint="eastAsia"/>
              </w:rPr>
              <w:t xml:space="preserve">　　　　　　　　　　　　　　　　　　　　　　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　　　　　　　　　　　　　　　　　　　電話番号　　　　</w:t>
            </w:r>
          </w:p>
        </w:tc>
      </w:tr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0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生　年　月　日</w:t>
            </w: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  <w:spacing w:val="-4"/>
                <w:sz w:val="14"/>
                <w:szCs w:val="14"/>
              </w:rPr>
              <w:t>介護保険の被保険者の場合</w:t>
            </w: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被保険者番号</w:t>
            </w:r>
          </w:p>
        </w:tc>
      </w:tr>
      <w:tr w:rsidR="00995066" w:rsidTr="00D05B3E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9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extDirection w:val="tbRlV"/>
            <w:vAlign w:val="center"/>
          </w:tcPr>
          <w:p w:rsidR="00995066" w:rsidRDefault="00D05B3E" w:rsidP="00D05B3E">
            <w:pPr>
              <w:kinsoku w:val="0"/>
              <w:overflowPunct w:val="0"/>
              <w:autoSpaceDE w:val="0"/>
              <w:autoSpaceDN w:val="0"/>
              <w:spacing w:line="266" w:lineRule="exact"/>
              <w:ind w:left="113" w:right="113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世帯構成</w:t>
            </w:r>
          </w:p>
        </w:tc>
        <w:tc>
          <w:tcPr>
            <w:tcW w:w="1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世帯主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995066" w:rsidTr="00D05B3E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11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D05B3E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世帯員</w:t>
            </w: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995066" w:rsidTr="00AE3270">
        <w:tblPrEx>
          <w:tblCellMar>
            <w:top w:w="0" w:type="dxa"/>
            <w:bottom w:w="0" w:type="dxa"/>
          </w:tblCellMar>
        </w:tblPrEx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995066" w:rsidTr="00AE3270">
        <w:tblPrEx>
          <w:tblCellMar>
            <w:top w:w="0" w:type="dxa"/>
            <w:bottom w:w="0" w:type="dxa"/>
          </w:tblCellMar>
        </w:tblPrEx>
        <w:trPr>
          <w:trHeight w:val="58"/>
        </w:trPr>
        <w:tc>
          <w:tcPr>
            <w:tcW w:w="284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4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11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D05B3E" w:rsidRDefault="00D05B3E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7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24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995066" w:rsidTr="00AE3270">
        <w:tblPrEx>
          <w:tblCellMar>
            <w:top w:w="0" w:type="dxa"/>
            <w:bottom w:w="0" w:type="dxa"/>
          </w:tblCellMar>
        </w:tblPrEx>
        <w:trPr>
          <w:trHeight w:val="3454"/>
        </w:trPr>
        <w:tc>
          <w:tcPr>
            <w:tcW w:w="284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327" w:type="dxa"/>
            <w:gridSpan w:val="9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中泊町長　様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上記のとおり関係書類を添えて高額介護（居宅支援）サービス費の支給を申請します。</w:t>
            </w:r>
          </w:p>
          <w:p w:rsidR="00995066" w:rsidRDefault="008B4ABF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令和</w:t>
            </w:r>
            <w:r w:rsidR="00995066">
              <w:rPr>
                <w:rFonts w:hint="eastAsia"/>
              </w:rPr>
              <w:t xml:space="preserve">　　年　　月　　日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住所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申請者</w:t>
            </w:r>
            <w:r>
              <w:t xml:space="preserve">                                           </w:t>
            </w:r>
            <w:r>
              <w:rPr>
                <w:rFonts w:hint="eastAsia"/>
              </w:rPr>
              <w:t xml:space="preserve">　　　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氏名</w:t>
            </w:r>
            <w:r>
              <w:t xml:space="preserve">                                     </w:t>
            </w:r>
            <w:r>
              <w:rPr>
                <w:rFonts w:hint="eastAsia"/>
              </w:rPr>
              <w:t>印</w:t>
            </w:r>
            <w:r>
              <w:t xml:space="preserve">         </w:t>
            </w:r>
            <w:r>
              <w:rPr>
                <w:rFonts w:hint="eastAsia"/>
              </w:rPr>
              <w:t>電話番号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</w:t>
            </w:r>
            <w:r>
              <w:rPr>
                <w:rFonts w:eastAsia="ＭＳ Ｐゴシック" w:hAnsi="Times New Roman" w:cs="ＭＳ Ｐゴシック" w:hint="eastAsia"/>
                <w:b/>
                <w:bCs/>
              </w:rPr>
              <w:t>※</w:t>
            </w:r>
            <w:r>
              <w:rPr>
                <w:rFonts w:eastAsia="ＭＳ Ｐゴシック" w:hAnsi="Times New Roman" w:cs="ＭＳ Ｐゴシック" w:hint="eastAsia"/>
                <w:b/>
                <w:bCs/>
                <w:w w:val="151"/>
              </w:rPr>
              <w:t xml:space="preserve">　</w:t>
            </w:r>
            <w:r>
              <w:rPr>
                <w:rFonts w:eastAsia="ＭＳ Ｐゴシック" w:hAnsi="Times New Roman" w:cs="ＭＳ Ｐゴシック" w:hint="eastAsia"/>
                <w:b/>
                <w:bCs/>
              </w:rPr>
              <w:t>口座名義人が被保険者と異なる場合は、下記に記載・押印の上、</w:t>
            </w:r>
            <w:r>
              <w:rPr>
                <w:rFonts w:ascii="ＭＳ Ｐゴシック" w:hAnsi="ＭＳ Ｐゴシック" w:cs="ＭＳ Ｐゴシック"/>
                <w:b/>
                <w:bCs/>
              </w:rPr>
              <w:t xml:space="preserve"> </w:t>
            </w:r>
            <w:r>
              <w:rPr>
                <w:rFonts w:eastAsia="ＭＳ Ｐゴシック" w:hAnsi="Times New Roman" w:cs="ＭＳ Ｐゴシック" w:hint="eastAsia"/>
                <w:b/>
                <w:bCs/>
              </w:rPr>
              <w:t>受領委任</w:t>
            </w:r>
            <w:r>
              <w:rPr>
                <w:rFonts w:hint="eastAsia"/>
                <w:b/>
                <w:bCs/>
              </w:rPr>
              <w:t>してください。</w:t>
            </w: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</w:t>
            </w:r>
            <w:r>
              <w:rPr>
                <w:rFonts w:hint="eastAsia"/>
              </w:rPr>
              <w:t>（委任される者）</w:t>
            </w:r>
            <w:r>
              <w:t xml:space="preserve"> </w:t>
            </w:r>
            <w:r>
              <w:rPr>
                <w:rFonts w:hint="eastAsia"/>
              </w:rPr>
              <w:t>住　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                </w:t>
            </w:r>
            <w:r>
              <w:rPr>
                <w:rFonts w:hint="eastAsia"/>
              </w:rPr>
              <w:t>氏　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      </w:t>
            </w:r>
            <w:r>
              <w:rPr>
                <w:rFonts w:hint="eastAsia"/>
              </w:rPr>
              <w:t>印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</w:t>
            </w:r>
            <w:r>
              <w:rPr>
                <w:rFonts w:hint="eastAsia"/>
              </w:rPr>
              <w:t>私（委任する者）は、上記の者に高額介護（居宅支援）サービス費の受領を委任します。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　　</w:t>
            </w:r>
            <w:r>
              <w:t xml:space="preserve">   </w:t>
            </w:r>
            <w:r>
              <w:rPr>
                <w:rFonts w:hint="eastAsia"/>
              </w:rPr>
              <w:t>住　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               </w:t>
            </w:r>
            <w:r>
              <w:rPr>
                <w:rFonts w:hint="eastAsia"/>
              </w:rPr>
              <w:t>被保険者氏名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                      </w:t>
            </w:r>
            <w:r>
              <w:rPr>
                <w:rFonts w:hint="eastAsia"/>
              </w:rPr>
              <w:t>印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</w:tbl>
    <w:p w:rsidR="00995066" w:rsidRDefault="00995066">
      <w:pPr>
        <w:adjustRightInd/>
        <w:spacing w:line="26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注意</w:t>
      </w:r>
      <w:r>
        <w:t xml:space="preserve"> </w:t>
      </w:r>
      <w:r>
        <w:rPr>
          <w:rFonts w:hint="eastAsia"/>
        </w:rPr>
        <w:t>・</w:t>
      </w:r>
      <w:r>
        <w:rPr>
          <w:rFonts w:hint="eastAsia"/>
          <w:b/>
          <w:bCs/>
        </w:rPr>
        <w:t>今回の支給以降</w:t>
      </w:r>
      <w:r>
        <w:rPr>
          <w:rFonts w:hint="eastAsia"/>
        </w:rPr>
        <w:t>、高額介護（居宅支援）サービス費が支給される場合、</w:t>
      </w:r>
      <w:r>
        <w:rPr>
          <w:rFonts w:hint="eastAsia"/>
          <w:b/>
          <w:bCs/>
        </w:rPr>
        <w:t>申請手続きは不要</w:t>
      </w:r>
      <w:r>
        <w:rPr>
          <w:rFonts w:hint="eastAsia"/>
        </w:rPr>
        <w:t>となり</w:t>
      </w:r>
    </w:p>
    <w:p w:rsidR="00995066" w:rsidRDefault="00995066">
      <w:pPr>
        <w:adjustRightInd/>
        <w:spacing w:line="266" w:lineRule="exact"/>
        <w:rPr>
          <w:rFonts w:hAnsi="Times New Roman" w:cs="Times New Roman"/>
          <w:spacing w:val="12"/>
        </w:rPr>
      </w:pPr>
      <w:r>
        <w:t xml:space="preserve"> </w:t>
      </w:r>
      <w:r>
        <w:rPr>
          <w:rFonts w:hint="eastAsia"/>
        </w:rPr>
        <w:t xml:space="preserve">　　　　ます。また、支給金額は今回申請した指定口座に</w:t>
      </w:r>
      <w:r w:rsidR="00817159">
        <w:rPr>
          <w:rFonts w:hint="eastAsia"/>
        </w:rPr>
        <w:t>振り</w:t>
      </w:r>
      <w:r>
        <w:rPr>
          <w:rFonts w:hint="eastAsia"/>
        </w:rPr>
        <w:t>込まれます。</w:t>
      </w:r>
    </w:p>
    <w:p w:rsidR="00995066" w:rsidRDefault="00995066">
      <w:pPr>
        <w:adjustRightInd/>
        <w:spacing w:line="26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</w:t>
      </w:r>
      <w:r>
        <w:t xml:space="preserve"> </w:t>
      </w:r>
      <w:r>
        <w:rPr>
          <w:rFonts w:hint="eastAsia"/>
        </w:rPr>
        <w:t>・給付制限を受けている方については、高額介護（居宅支援）サービス費の支給ができない場合が</w:t>
      </w:r>
    </w:p>
    <w:p w:rsidR="00995066" w:rsidRDefault="00995066">
      <w:pPr>
        <w:adjustRightInd/>
        <w:spacing w:line="26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</w:t>
      </w:r>
      <w:r>
        <w:t xml:space="preserve"> </w:t>
      </w:r>
      <w:r w:rsidR="00487257">
        <w:rPr>
          <w:rFonts w:hint="eastAsia"/>
        </w:rPr>
        <w:t xml:space="preserve">　あります。</w:t>
      </w:r>
    </w:p>
    <w:tbl>
      <w:tblPr>
        <w:tblW w:w="0" w:type="auto"/>
        <w:tblInd w:w="329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89"/>
        <w:gridCol w:w="667"/>
        <w:gridCol w:w="667"/>
        <w:gridCol w:w="889"/>
        <w:gridCol w:w="666"/>
        <w:gridCol w:w="667"/>
        <w:gridCol w:w="667"/>
        <w:gridCol w:w="667"/>
        <w:gridCol w:w="1000"/>
        <w:gridCol w:w="333"/>
        <w:gridCol w:w="333"/>
        <w:gridCol w:w="334"/>
        <w:gridCol w:w="333"/>
        <w:gridCol w:w="334"/>
        <w:gridCol w:w="333"/>
        <w:gridCol w:w="555"/>
      </w:tblGrid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542CB7" w:rsidRDefault="00542CB7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口</w:instrText>
            </w:r>
            <w:r>
              <w:instrText xml:space="preserve"> </w:instrText>
            </w:r>
            <w:r>
              <w:rPr>
                <w:rFonts w:hint="eastAsia"/>
              </w:rPr>
              <w:instrText>座</w:instrText>
            </w:r>
            <w:r>
              <w:instrText xml:space="preserve"> </w:instrText>
            </w:r>
            <w:r>
              <w:rPr>
                <w:rFonts w:hint="eastAsia"/>
              </w:rPr>
              <w:instrText>振</w:instrText>
            </w:r>
            <w:r>
              <w:instrText xml:space="preserve"> </w:instrText>
            </w:r>
            <w:r>
              <w:rPr>
                <w:rFonts w:hint="eastAsia"/>
              </w:rPr>
              <w:instrText>替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依　　頼　　欄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4890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            </w:t>
            </w:r>
            <w:r>
              <w:rPr>
                <w:rFonts w:hint="eastAsia"/>
              </w:rPr>
              <w:t>銀行</w:t>
            </w:r>
            <w:r>
              <w:t xml:space="preserve">       </w:t>
            </w:r>
            <w:r>
              <w:rPr>
                <w:rFonts w:hint="eastAsia"/>
              </w:rPr>
              <w:t xml:space="preserve">　　　　</w:t>
            </w:r>
            <w:r>
              <w:t xml:space="preserve"> </w:t>
            </w:r>
            <w:r>
              <w:rPr>
                <w:rFonts w:hint="eastAsia"/>
              </w:rPr>
              <w:t xml:space="preserve">　　本店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信用金庫</w:t>
            </w: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>
              <w:rPr>
                <w:rFonts w:hint="eastAsia"/>
              </w:rPr>
              <w:t xml:space="preserve">　　支店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>
              <w:rPr>
                <w:rFonts w:hint="eastAsia"/>
              </w:rPr>
              <w:t>農協</w:t>
            </w:r>
            <w:r>
              <w:t xml:space="preserve">  </w:t>
            </w:r>
            <w:r>
              <w:rPr>
                <w:rFonts w:hint="eastAsia"/>
              </w:rPr>
              <w:t>漁協</w:t>
            </w:r>
            <w:r>
              <w:t xml:space="preserve">      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0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種目</w:t>
            </w:r>
          </w:p>
        </w:tc>
        <w:tc>
          <w:tcPr>
            <w:tcW w:w="2555" w:type="dxa"/>
            <w:gridSpan w:val="7"/>
            <w:tcBorders>
              <w:top w:val="single" w:sz="18" w:space="0" w:color="auto"/>
              <w:left w:val="single" w:sz="8" w:space="0" w:color="auto"/>
              <w:right w:val="single" w:sz="1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口　</w:t>
            </w:r>
            <w:r>
              <w:t xml:space="preserve"> </w:t>
            </w:r>
            <w:r>
              <w:rPr>
                <w:rFonts w:hint="eastAsia"/>
              </w:rPr>
              <w:t xml:space="preserve">座　</w:t>
            </w:r>
            <w:r>
              <w:t xml:space="preserve"> </w:t>
            </w:r>
            <w:r>
              <w:rPr>
                <w:rFonts w:hint="eastAsia"/>
              </w:rPr>
              <w:t xml:space="preserve">番　</w:t>
            </w:r>
            <w: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995066" w:rsidTr="00260543">
        <w:tblPrEx>
          <w:tblCellMar>
            <w:top w:w="0" w:type="dxa"/>
            <w:bottom w:w="0" w:type="dxa"/>
          </w:tblCellMar>
        </w:tblPrEx>
        <w:trPr>
          <w:trHeight w:val="272"/>
        </w:trPr>
        <w:tc>
          <w:tcPr>
            <w:tcW w:w="18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4890" w:type="dxa"/>
            <w:gridSpan w:val="7"/>
            <w:vMerge/>
            <w:tcBorders>
              <w:left w:val="single" w:sz="1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-2"/>
                <w:sz w:val="16"/>
                <w:szCs w:val="16"/>
              </w:rPr>
              <w:t>1</w:t>
            </w:r>
            <w:r>
              <w:rPr>
                <w:rFonts w:hint="eastAsia"/>
                <w:spacing w:val="-2"/>
                <w:sz w:val="16"/>
                <w:szCs w:val="16"/>
              </w:rPr>
              <w:t>普通預金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-2"/>
                <w:sz w:val="16"/>
                <w:szCs w:val="16"/>
              </w:rPr>
              <w:t>2</w:t>
            </w:r>
            <w:r>
              <w:rPr>
                <w:rFonts w:hint="eastAsia"/>
                <w:spacing w:val="-2"/>
                <w:sz w:val="16"/>
                <w:szCs w:val="16"/>
              </w:rPr>
              <w:t>当座預金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spacing w:val="-2"/>
                <w:sz w:val="16"/>
                <w:szCs w:val="16"/>
              </w:rPr>
              <w:t>3</w:t>
            </w:r>
            <w:r>
              <w:rPr>
                <w:rFonts w:hint="eastAsia"/>
                <w:spacing w:val="-2"/>
                <w:sz w:val="16"/>
                <w:szCs w:val="16"/>
              </w:rPr>
              <w:t>その他</w:t>
            </w:r>
          </w:p>
        </w:tc>
        <w:tc>
          <w:tcPr>
            <w:tcW w:w="333" w:type="dxa"/>
            <w:vMerge w:val="restart"/>
            <w:tcBorders>
              <w:top w:val="single" w:sz="8" w:space="0" w:color="auto"/>
              <w:left w:val="single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 w:val="restart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 w:val="restart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4" w:type="dxa"/>
            <w:vMerge w:val="restart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 w:val="restart"/>
            <w:tcBorders>
              <w:top w:val="single" w:sz="8" w:space="0" w:color="auto"/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555" w:type="dxa"/>
            <w:vMerge w:val="restart"/>
            <w:tcBorders>
              <w:top w:val="single" w:sz="8" w:space="0" w:color="auto"/>
              <w:left w:val="dashed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2889" w:type="dxa"/>
            <w:gridSpan w:val="4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20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0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single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4" w:type="dxa"/>
            <w:vMerge/>
            <w:tcBorders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4" w:type="dxa"/>
            <w:vMerge/>
            <w:tcBorders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dashed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55" w:type="dxa"/>
            <w:vMerge/>
            <w:tcBorders>
              <w:left w:val="dashed" w:sz="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995066" w:rsidTr="0026054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889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66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667" w:type="dxa"/>
            <w:tcBorders>
              <w:top w:val="single" w:sz="8" w:space="0" w:color="auto"/>
              <w:left w:val="dashed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0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single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4" w:type="dxa"/>
            <w:vMerge/>
            <w:tcBorders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4" w:type="dxa"/>
            <w:vMerge/>
            <w:tcBorders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333" w:type="dxa"/>
            <w:vMerge/>
            <w:tcBorders>
              <w:left w:val="dashed" w:sz="8" w:space="0" w:color="auto"/>
              <w:bottom w:val="single" w:sz="8" w:space="0" w:color="auto"/>
              <w:right w:val="dashed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555" w:type="dxa"/>
            <w:vMerge/>
            <w:tcBorders>
              <w:left w:val="dashed" w:sz="8" w:space="0" w:color="auto"/>
              <w:bottom w:val="single" w:sz="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</w:tr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34" w:type="dxa"/>
            <w:gridSpan w:val="2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ﾌﾘｶﾞﾅ</w:t>
            </w: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口座名義人</w:t>
            </w: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</w:tc>
        <w:tc>
          <w:tcPr>
            <w:tcW w:w="7111" w:type="dxa"/>
            <w:gridSpan w:val="13"/>
            <w:tcBorders>
              <w:top w:val="single" w:sz="8" w:space="0" w:color="auto"/>
              <w:left w:val="single" w:sz="8" w:space="0" w:color="auto"/>
              <w:bottom w:val="dashed" w:sz="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  <w:tr w:rsidR="00995066" w:rsidTr="00260543">
        <w:tblPrEx>
          <w:tblCellMar>
            <w:top w:w="0" w:type="dxa"/>
            <w:bottom w:w="0" w:type="dxa"/>
          </w:tblCellMar>
        </w:tblPrEx>
        <w:tc>
          <w:tcPr>
            <w:tcW w:w="1889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334" w:type="dxa"/>
            <w:gridSpan w:val="2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7111" w:type="dxa"/>
            <w:gridSpan w:val="13"/>
            <w:tcBorders>
              <w:top w:val="dashed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</w:tbl>
    <w:p w:rsidR="00995066" w:rsidRDefault="00995066">
      <w:pPr>
        <w:adjustRightInd/>
        <w:spacing w:line="266" w:lineRule="exact"/>
        <w:rPr>
          <w:rFonts w:hAnsi="Times New Roman" w:cs="Times New Roman"/>
          <w:spacing w:val="12"/>
        </w:rPr>
      </w:pPr>
      <w:r>
        <w:t xml:space="preserve">   </w:t>
      </w:r>
      <w:r>
        <w:rPr>
          <w:rFonts w:hint="eastAsia"/>
        </w:rPr>
        <w:t>中泊町記入欄</w:t>
      </w:r>
    </w:p>
    <w:tbl>
      <w:tblPr>
        <w:tblW w:w="0" w:type="auto"/>
        <w:tblInd w:w="5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"/>
        <w:gridCol w:w="1000"/>
        <w:gridCol w:w="1556"/>
        <w:gridCol w:w="1445"/>
        <w:gridCol w:w="1666"/>
        <w:gridCol w:w="4667"/>
      </w:tblGrid>
      <w:tr w:rsidR="00995066" w:rsidTr="00542CB7">
        <w:tblPrEx>
          <w:tblCellMar>
            <w:top w:w="0" w:type="dxa"/>
            <w:bottom w:w="0" w:type="dxa"/>
          </w:tblCellMar>
        </w:tblPrEx>
        <w:tc>
          <w:tcPr>
            <w:tcW w:w="277" w:type="dxa"/>
            <w:vMerge w:val="restart"/>
            <w:tcBorders>
              <w:top w:val="single" w:sz="18" w:space="0" w:color="auto"/>
              <w:left w:val="single" w:sz="1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0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155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世帯識別番号</w:t>
            </w:r>
          </w:p>
        </w:tc>
        <w:tc>
          <w:tcPr>
            <w:tcW w:w="144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領収書確認欄</w:t>
            </w:r>
          </w:p>
        </w:tc>
        <w:tc>
          <w:tcPr>
            <w:tcW w:w="1666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所得制限状況</w:t>
            </w:r>
          </w:p>
        </w:tc>
        <w:tc>
          <w:tcPr>
            <w:tcW w:w="466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</w:p>
          <w:p w:rsidR="00995066" w:rsidRDefault="00995066" w:rsidP="00542CB7">
            <w:pPr>
              <w:kinsoku w:val="0"/>
              <w:overflowPunct w:val="0"/>
              <w:autoSpaceDE w:val="0"/>
              <w:autoSpaceDN w:val="0"/>
              <w:spacing w:line="266" w:lineRule="exact"/>
              <w:jc w:val="center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備　　　　　　考</w:t>
            </w:r>
          </w:p>
        </w:tc>
      </w:tr>
      <w:tr w:rsidR="00995066" w:rsidTr="00260543">
        <w:tblPrEx>
          <w:tblCellMar>
            <w:top w:w="0" w:type="dxa"/>
            <w:bottom w:w="0" w:type="dxa"/>
          </w:tblCellMar>
        </w:tblPrEx>
        <w:tc>
          <w:tcPr>
            <w:tcW w:w="277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:rsidR="00995066" w:rsidRDefault="00995066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  <w:spacing w:val="12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1.</w:t>
            </w:r>
            <w:r>
              <w:rPr>
                <w:rFonts w:hint="eastAsia"/>
              </w:rPr>
              <w:t>単独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2.</w:t>
            </w:r>
            <w:r>
              <w:rPr>
                <w:rFonts w:hint="eastAsia"/>
              </w:rPr>
              <w:t>合算</w:t>
            </w:r>
          </w:p>
        </w:tc>
        <w:tc>
          <w:tcPr>
            <w:tcW w:w="155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44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1666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有・無</w:t>
            </w:r>
          </w:p>
          <w:p w:rsidR="00487257" w:rsidRDefault="00487257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給付割合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  <w:tc>
          <w:tcPr>
            <w:tcW w:w="466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t xml:space="preserve"> </w:t>
            </w:r>
            <w:r>
              <w:rPr>
                <w:rFonts w:hint="eastAsia"/>
              </w:rPr>
              <w:t>（所得分布の状況等を把握）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 xml:space="preserve">　　課税・非課税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  <w:r>
              <w:rPr>
                <w:rFonts w:hint="eastAsia"/>
              </w:rPr>
              <w:t>算定基準　　　　円　支給額</w:t>
            </w:r>
            <w:r>
              <w:t xml:space="preserve">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円</w:t>
            </w:r>
          </w:p>
          <w:p w:rsidR="00995066" w:rsidRDefault="00995066">
            <w:pPr>
              <w:kinsoku w:val="0"/>
              <w:overflowPunct w:val="0"/>
              <w:autoSpaceDE w:val="0"/>
              <w:autoSpaceDN w:val="0"/>
              <w:spacing w:line="266" w:lineRule="exact"/>
              <w:rPr>
                <w:rFonts w:hAnsi="Times New Roman" w:cs="Times New Roman"/>
                <w:spacing w:val="12"/>
              </w:rPr>
            </w:pPr>
          </w:p>
        </w:tc>
      </w:tr>
    </w:tbl>
    <w:p w:rsidR="00995066" w:rsidRDefault="00995066" w:rsidP="00487257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pacing w:val="12"/>
        </w:rPr>
      </w:pPr>
    </w:p>
    <w:sectPr w:rsidR="00995066" w:rsidSect="00487257">
      <w:type w:val="continuous"/>
      <w:pgSz w:w="11906" w:h="16838" w:code="9"/>
      <w:pgMar w:top="284" w:right="284" w:bottom="284" w:left="510" w:header="720" w:footer="720" w:gutter="0"/>
      <w:pgNumType w:start="1"/>
      <w:cols w:space="720"/>
      <w:noEndnote/>
      <w:docGrid w:type="linesAndChars" w:linePitch="272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A58" w:rsidRDefault="00650A58">
      <w:r>
        <w:separator/>
      </w:r>
    </w:p>
  </w:endnote>
  <w:endnote w:type="continuationSeparator" w:id="0">
    <w:p w:rsidR="00650A58" w:rsidRDefault="006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A58" w:rsidRDefault="00650A5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0A58" w:rsidRDefault="00650A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111"/>
  <w:drawingGridVerticalSpacing w:val="13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257"/>
    <w:rsid w:val="00223D21"/>
    <w:rsid w:val="00260543"/>
    <w:rsid w:val="002B152A"/>
    <w:rsid w:val="003648BA"/>
    <w:rsid w:val="00487257"/>
    <w:rsid w:val="00536D6F"/>
    <w:rsid w:val="00542CB7"/>
    <w:rsid w:val="00566887"/>
    <w:rsid w:val="00650A58"/>
    <w:rsid w:val="00712F8D"/>
    <w:rsid w:val="00817159"/>
    <w:rsid w:val="008B4ABF"/>
    <w:rsid w:val="009367B9"/>
    <w:rsid w:val="00970265"/>
    <w:rsid w:val="00995066"/>
    <w:rsid w:val="00AE3270"/>
    <w:rsid w:val="00BF7B14"/>
    <w:rsid w:val="00CC638B"/>
    <w:rsid w:val="00D041F2"/>
    <w:rsid w:val="00D05B3E"/>
    <w:rsid w:val="00DA3739"/>
    <w:rsid w:val="00E0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22797B0-01FA-4873-B1EB-2D913825B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6D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36D6F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6D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36D6F"/>
    <w:rPr>
      <w:rFonts w:ascii="ＭＳ ゴシック" w:eastAsia="ＭＳ ゴシック" w:hAnsi="ＭＳ ゴシック" w:cs="ＭＳ ゴシック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93820B-D94E-4B0D-B921-D6AA6560A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2019T053</dc:creator>
  <cp:keywords/>
  <dc:description/>
  <cp:lastModifiedBy>2019T053</cp:lastModifiedBy>
  <cp:revision>2</cp:revision>
  <cp:lastPrinted>2013-06-18T02:15:00Z</cp:lastPrinted>
  <dcterms:created xsi:type="dcterms:W3CDTF">2025-09-11T02:49:00Z</dcterms:created>
  <dcterms:modified xsi:type="dcterms:W3CDTF">2025-09-11T02:49:00Z</dcterms:modified>
</cp:coreProperties>
</file>