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5AB" w:rsidRDefault="00A425AB">
      <w:pPr>
        <w:wordWrap w:val="0"/>
        <w:overflowPunct w:val="0"/>
        <w:autoSpaceDE w:val="0"/>
        <w:autoSpaceDN w:val="0"/>
      </w:pPr>
      <w:r>
        <w:rPr>
          <w:rFonts w:hint="eastAsia"/>
        </w:rPr>
        <w:t>様式第</w:t>
      </w:r>
      <w:r>
        <w:t>2</w:t>
      </w:r>
      <w:r>
        <w:rPr>
          <w:rFonts w:hint="eastAsia"/>
        </w:rPr>
        <w:t>号</w:t>
      </w:r>
      <w:r>
        <w:t>(</w:t>
      </w:r>
      <w:r>
        <w:rPr>
          <w:rFonts w:hint="eastAsia"/>
        </w:rPr>
        <w:t>第</w:t>
      </w:r>
      <w:r>
        <w:t>8</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605"/>
        <w:gridCol w:w="1065"/>
        <w:gridCol w:w="1335"/>
        <w:gridCol w:w="1065"/>
        <w:gridCol w:w="1605"/>
        <w:gridCol w:w="1335"/>
      </w:tblGrid>
      <w:tr w:rsidR="00A425AB">
        <w:trPr>
          <w:trHeight w:val="3665"/>
        </w:trPr>
        <w:tc>
          <w:tcPr>
            <w:tcW w:w="8505" w:type="dxa"/>
            <w:gridSpan w:val="7"/>
          </w:tcPr>
          <w:p w:rsidR="00A425AB" w:rsidRDefault="00D0392D">
            <w:pPr>
              <w:wordWrap w:val="0"/>
              <w:overflowPunct w:val="0"/>
              <w:autoSpaceDE w:val="0"/>
              <w:autoSpaceDN w:val="0"/>
            </w:pPr>
            <w:r>
              <w:rPr>
                <w:noProof/>
              </w:rPr>
              <mc:AlternateContent>
                <mc:Choice Requires="wps">
                  <w:drawing>
                    <wp:anchor distT="0" distB="0" distL="114300" distR="114300" simplePos="0" relativeHeight="251657728" behindDoc="0" locked="0" layoutInCell="0" allowOverlap="1">
                      <wp:simplePos x="0" y="0"/>
                      <wp:positionH relativeFrom="column">
                        <wp:posOffset>5057775</wp:posOffset>
                      </wp:positionH>
                      <wp:positionV relativeFrom="paragraph">
                        <wp:posOffset>1228090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FAC8A1" id="Oval 2" o:spid="_x0000_s1026" style="position:absolute;left:0;text-align:left;margin-left:398.25pt;margin-top:96.7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" o:allowincell="f" filled="f" strokeweight=".5pt"/>
                  </w:pict>
                </mc:Fallback>
              </mc:AlternateContent>
            </w:r>
          </w:p>
          <w:p w:rsidR="00A425AB" w:rsidRDefault="00A425AB">
            <w:pPr>
              <w:wordWrap w:val="0"/>
              <w:overflowPunct w:val="0"/>
              <w:autoSpaceDE w:val="0"/>
              <w:autoSpaceDN w:val="0"/>
              <w:jc w:val="right"/>
            </w:pPr>
            <w:r>
              <w:rPr>
                <w:rFonts w:hint="eastAsia"/>
              </w:rPr>
              <w:t xml:space="preserve">年　　月　　日　</w:t>
            </w:r>
          </w:p>
          <w:p w:rsidR="00A425AB" w:rsidRDefault="00A425AB">
            <w:pPr>
              <w:wordWrap w:val="0"/>
              <w:overflowPunct w:val="0"/>
              <w:autoSpaceDE w:val="0"/>
              <w:autoSpaceDN w:val="0"/>
            </w:pPr>
          </w:p>
          <w:p w:rsidR="00A425AB" w:rsidRDefault="00A425AB">
            <w:pPr>
              <w:wordWrap w:val="0"/>
              <w:overflowPunct w:val="0"/>
              <w:autoSpaceDE w:val="0"/>
              <w:autoSpaceDN w:val="0"/>
            </w:pPr>
            <w:r>
              <w:rPr>
                <w:rFonts w:hint="eastAsia"/>
              </w:rPr>
              <w:t xml:space="preserve">　中泊町長　　　　様</w:t>
            </w:r>
          </w:p>
          <w:p w:rsidR="00A425AB" w:rsidRDefault="00A425AB">
            <w:pPr>
              <w:wordWrap w:val="0"/>
              <w:overflowPunct w:val="0"/>
              <w:autoSpaceDE w:val="0"/>
              <w:autoSpaceDN w:val="0"/>
            </w:pPr>
          </w:p>
          <w:p w:rsidR="00A425AB" w:rsidRDefault="00A425AB">
            <w:pPr>
              <w:wordWrap w:val="0"/>
              <w:overflowPunct w:val="0"/>
              <w:autoSpaceDE w:val="0"/>
              <w:autoSpaceDN w:val="0"/>
              <w:jc w:val="right"/>
            </w:pPr>
            <w:r>
              <w:rPr>
                <w:rFonts w:hint="eastAsia"/>
                <w:spacing w:val="100"/>
              </w:rPr>
              <w:t>住</w:t>
            </w:r>
            <w:r>
              <w:rPr>
                <w:rFonts w:hint="eastAsia"/>
              </w:rPr>
              <w:t xml:space="preserve">所　　　　　　　　　　　　</w:t>
            </w:r>
          </w:p>
          <w:p w:rsidR="00A425AB" w:rsidRDefault="00A425AB">
            <w:pPr>
              <w:wordWrap w:val="0"/>
              <w:overflowPunct w:val="0"/>
              <w:autoSpaceDE w:val="0"/>
              <w:autoSpaceDN w:val="0"/>
              <w:jc w:val="right"/>
            </w:pPr>
            <w:r>
              <w:rPr>
                <w:rFonts w:hint="eastAsia"/>
              </w:rPr>
              <w:t xml:space="preserve">納税者　　　　　　　　　　　　　　　　</w:t>
            </w:r>
          </w:p>
          <w:p w:rsidR="00A425AB" w:rsidRDefault="00A425AB">
            <w:pPr>
              <w:wordWrap w:val="0"/>
              <w:overflowPunct w:val="0"/>
              <w:autoSpaceDE w:val="0"/>
              <w:autoSpaceDN w:val="0"/>
              <w:jc w:val="right"/>
            </w:pPr>
            <w:r>
              <w:rPr>
                <w:rFonts w:hint="eastAsia"/>
                <w:spacing w:val="100"/>
              </w:rPr>
              <w:t>氏</w:t>
            </w:r>
            <w:r>
              <w:rPr>
                <w:rFonts w:hint="eastAsia"/>
              </w:rPr>
              <w:t xml:space="preserve">名　　　　　　　　　　印　</w:t>
            </w:r>
          </w:p>
          <w:p w:rsidR="00A425AB" w:rsidRDefault="00A425AB">
            <w:pPr>
              <w:wordWrap w:val="0"/>
              <w:overflowPunct w:val="0"/>
              <w:autoSpaceDE w:val="0"/>
              <w:autoSpaceDN w:val="0"/>
            </w:pPr>
          </w:p>
          <w:p w:rsidR="00A425AB" w:rsidRDefault="00A425AB">
            <w:pPr>
              <w:wordWrap w:val="0"/>
              <w:overflowPunct w:val="0"/>
              <w:autoSpaceDE w:val="0"/>
              <w:autoSpaceDN w:val="0"/>
              <w:jc w:val="center"/>
            </w:pPr>
            <w:r>
              <w:rPr>
                <w:rFonts w:hint="eastAsia"/>
              </w:rPr>
              <w:t>災害による町税の減免申請書</w:t>
            </w:r>
          </w:p>
          <w:p w:rsidR="00A425AB" w:rsidRDefault="00A425AB">
            <w:pPr>
              <w:wordWrap w:val="0"/>
              <w:overflowPunct w:val="0"/>
              <w:autoSpaceDE w:val="0"/>
              <w:autoSpaceDN w:val="0"/>
            </w:pPr>
          </w:p>
          <w:p w:rsidR="00A425AB" w:rsidRDefault="00A425AB">
            <w:pPr>
              <w:wordWrap w:val="0"/>
              <w:overflowPunct w:val="0"/>
              <w:autoSpaceDE w:val="0"/>
              <w:autoSpaceDN w:val="0"/>
            </w:pPr>
            <w:r>
              <w:rPr>
                <w:rFonts w:hint="eastAsia"/>
              </w:rPr>
              <w:t xml:space="preserve">　私は、災害により下記のとおり被害を受けたので減免してくださるよう申請します。</w:t>
            </w:r>
          </w:p>
        </w:tc>
      </w:tr>
      <w:tr w:rsidR="00A425AB">
        <w:trPr>
          <w:cantSplit/>
          <w:trHeight w:val="2334"/>
        </w:trPr>
        <w:tc>
          <w:tcPr>
            <w:tcW w:w="495" w:type="dxa"/>
            <w:textDirection w:val="tbRlV"/>
            <w:vAlign w:val="center"/>
          </w:tcPr>
          <w:p w:rsidR="00A425AB" w:rsidRDefault="00A425AB">
            <w:pPr>
              <w:wordWrap w:val="0"/>
              <w:overflowPunct w:val="0"/>
              <w:autoSpaceDE w:val="0"/>
              <w:autoSpaceDN w:val="0"/>
              <w:ind w:left="113" w:right="113"/>
              <w:jc w:val="center"/>
            </w:pPr>
            <w:r>
              <w:rPr>
                <w:rFonts w:hint="eastAsia"/>
                <w:spacing w:val="100"/>
              </w:rPr>
              <w:t>被害状</w:t>
            </w:r>
            <w:r>
              <w:rPr>
                <w:rFonts w:hint="eastAsia"/>
              </w:rPr>
              <w:t>況</w:t>
            </w:r>
          </w:p>
        </w:tc>
        <w:tc>
          <w:tcPr>
            <w:tcW w:w="8010" w:type="dxa"/>
            <w:gridSpan w:val="6"/>
          </w:tcPr>
          <w:p w:rsidR="00A425AB" w:rsidRDefault="00A425AB">
            <w:pPr>
              <w:wordWrap w:val="0"/>
              <w:overflowPunct w:val="0"/>
              <w:autoSpaceDE w:val="0"/>
              <w:autoSpaceDN w:val="0"/>
            </w:pPr>
            <w:r>
              <w:rPr>
                <w:rFonts w:hint="eastAsia"/>
              </w:rPr>
              <w:t xml:space="preserve">　</w:t>
            </w:r>
          </w:p>
          <w:p w:rsidR="00D0392D" w:rsidRDefault="00D0392D">
            <w:pPr>
              <w:wordWrap w:val="0"/>
              <w:overflowPunct w:val="0"/>
              <w:autoSpaceDE w:val="0"/>
              <w:autoSpaceDN w:val="0"/>
            </w:pPr>
          </w:p>
          <w:p w:rsidR="00D0392D" w:rsidRDefault="00D0392D">
            <w:pPr>
              <w:wordWrap w:val="0"/>
              <w:overflowPunct w:val="0"/>
              <w:autoSpaceDE w:val="0"/>
              <w:autoSpaceDN w:val="0"/>
            </w:pPr>
          </w:p>
          <w:p w:rsidR="00D0392D" w:rsidRDefault="00D0392D">
            <w:pPr>
              <w:wordWrap w:val="0"/>
              <w:overflowPunct w:val="0"/>
              <w:autoSpaceDE w:val="0"/>
              <w:autoSpaceDN w:val="0"/>
            </w:pPr>
          </w:p>
          <w:p w:rsidR="00D0392D" w:rsidRDefault="00D0392D">
            <w:pPr>
              <w:wordWrap w:val="0"/>
              <w:overflowPunct w:val="0"/>
              <w:autoSpaceDE w:val="0"/>
              <w:autoSpaceDN w:val="0"/>
            </w:pPr>
          </w:p>
          <w:p w:rsidR="00D0392D" w:rsidRDefault="00D0392D">
            <w:pPr>
              <w:wordWrap w:val="0"/>
              <w:overflowPunct w:val="0"/>
              <w:autoSpaceDE w:val="0"/>
              <w:autoSpaceDN w:val="0"/>
            </w:pPr>
          </w:p>
          <w:p w:rsidR="00A6320D" w:rsidRDefault="00A6320D">
            <w:pPr>
              <w:wordWrap w:val="0"/>
              <w:overflowPunct w:val="0"/>
              <w:autoSpaceDE w:val="0"/>
              <w:autoSpaceDN w:val="0"/>
            </w:pPr>
          </w:p>
          <w:p w:rsidR="00A6320D" w:rsidRDefault="00A6320D">
            <w:pPr>
              <w:wordWrap w:val="0"/>
              <w:overflowPunct w:val="0"/>
              <w:autoSpaceDE w:val="0"/>
              <w:autoSpaceDN w:val="0"/>
            </w:pPr>
          </w:p>
          <w:p w:rsidR="00D0392D" w:rsidRDefault="00D0392D">
            <w:pPr>
              <w:wordWrap w:val="0"/>
              <w:overflowPunct w:val="0"/>
              <w:autoSpaceDE w:val="0"/>
              <w:autoSpaceDN w:val="0"/>
            </w:pPr>
            <w:bookmarkStart w:id="0" w:name="_GoBack"/>
            <w:bookmarkEnd w:id="0"/>
          </w:p>
          <w:p w:rsidR="00D0392D" w:rsidRDefault="00D0392D">
            <w:pPr>
              <w:wordWrap w:val="0"/>
              <w:overflowPunct w:val="0"/>
              <w:autoSpaceDE w:val="0"/>
              <w:autoSpaceDN w:val="0"/>
            </w:pPr>
          </w:p>
          <w:p w:rsidR="00D0392D" w:rsidRDefault="00D0392D">
            <w:pPr>
              <w:wordWrap w:val="0"/>
              <w:overflowPunct w:val="0"/>
              <w:autoSpaceDE w:val="0"/>
              <w:autoSpaceDN w:val="0"/>
            </w:pPr>
          </w:p>
          <w:p w:rsidR="00D0392D" w:rsidRDefault="00D0392D">
            <w:pPr>
              <w:wordWrap w:val="0"/>
              <w:overflowPunct w:val="0"/>
              <w:autoSpaceDE w:val="0"/>
              <w:autoSpaceDN w:val="0"/>
            </w:pPr>
          </w:p>
          <w:p w:rsidR="00D0392D" w:rsidRDefault="00D0392D">
            <w:pPr>
              <w:wordWrap w:val="0"/>
              <w:overflowPunct w:val="0"/>
              <w:autoSpaceDE w:val="0"/>
              <w:autoSpaceDN w:val="0"/>
            </w:pPr>
          </w:p>
        </w:tc>
      </w:tr>
      <w:tr w:rsidR="00A425AB">
        <w:trPr>
          <w:cantSplit/>
          <w:trHeight w:val="603"/>
        </w:trPr>
        <w:tc>
          <w:tcPr>
            <w:tcW w:w="495" w:type="dxa"/>
            <w:vMerge w:val="restart"/>
            <w:textDirection w:val="tbRlV"/>
            <w:vAlign w:val="center"/>
          </w:tcPr>
          <w:p w:rsidR="00A425AB" w:rsidRDefault="00A425AB">
            <w:pPr>
              <w:wordWrap w:val="0"/>
              <w:overflowPunct w:val="0"/>
              <w:autoSpaceDE w:val="0"/>
              <w:autoSpaceDN w:val="0"/>
              <w:ind w:left="113" w:right="113"/>
              <w:jc w:val="center"/>
            </w:pPr>
            <w:r>
              <w:rPr>
                <w:rFonts w:hint="eastAsia"/>
                <w:spacing w:val="100"/>
              </w:rPr>
              <w:t>町税徴収</w:t>
            </w:r>
            <w:r>
              <w:rPr>
                <w:rFonts w:hint="eastAsia"/>
              </w:rPr>
              <w:t>金</w:t>
            </w:r>
          </w:p>
        </w:tc>
        <w:tc>
          <w:tcPr>
            <w:tcW w:w="1605" w:type="dxa"/>
            <w:vAlign w:val="center"/>
          </w:tcPr>
          <w:p w:rsidR="00A425AB" w:rsidRDefault="00A425AB">
            <w:pPr>
              <w:wordWrap w:val="0"/>
              <w:overflowPunct w:val="0"/>
              <w:autoSpaceDE w:val="0"/>
              <w:autoSpaceDN w:val="0"/>
              <w:jc w:val="center"/>
            </w:pPr>
            <w:r>
              <w:rPr>
                <w:rFonts w:hint="eastAsia"/>
                <w:spacing w:val="40"/>
              </w:rPr>
              <w:t>徴収番</w:t>
            </w:r>
            <w:r>
              <w:rPr>
                <w:rFonts w:hint="eastAsia"/>
              </w:rPr>
              <w:t>号</w:t>
            </w:r>
          </w:p>
        </w:tc>
        <w:tc>
          <w:tcPr>
            <w:tcW w:w="1065" w:type="dxa"/>
            <w:vAlign w:val="center"/>
          </w:tcPr>
          <w:p w:rsidR="00A425AB" w:rsidRDefault="00A425AB">
            <w:pPr>
              <w:wordWrap w:val="0"/>
              <w:overflowPunct w:val="0"/>
              <w:autoSpaceDE w:val="0"/>
              <w:autoSpaceDN w:val="0"/>
              <w:jc w:val="center"/>
            </w:pPr>
            <w:r>
              <w:rPr>
                <w:rFonts w:hint="eastAsia"/>
                <w:spacing w:val="210"/>
              </w:rPr>
              <w:t>年</w:t>
            </w:r>
            <w:r>
              <w:rPr>
                <w:rFonts w:hint="eastAsia"/>
              </w:rPr>
              <w:t>度</w:t>
            </w:r>
          </w:p>
        </w:tc>
        <w:tc>
          <w:tcPr>
            <w:tcW w:w="1335" w:type="dxa"/>
            <w:vAlign w:val="center"/>
          </w:tcPr>
          <w:p w:rsidR="00A425AB" w:rsidRDefault="00A425AB">
            <w:pPr>
              <w:wordWrap w:val="0"/>
              <w:overflowPunct w:val="0"/>
              <w:autoSpaceDE w:val="0"/>
              <w:autoSpaceDN w:val="0"/>
              <w:jc w:val="center"/>
            </w:pPr>
            <w:r>
              <w:rPr>
                <w:rFonts w:hint="eastAsia"/>
                <w:spacing w:val="210"/>
              </w:rPr>
              <w:t>税</w:t>
            </w:r>
            <w:r>
              <w:rPr>
                <w:rFonts w:hint="eastAsia"/>
              </w:rPr>
              <w:t>目</w:t>
            </w:r>
          </w:p>
        </w:tc>
        <w:tc>
          <w:tcPr>
            <w:tcW w:w="1065" w:type="dxa"/>
            <w:vAlign w:val="center"/>
          </w:tcPr>
          <w:p w:rsidR="00A425AB" w:rsidRDefault="00A425AB">
            <w:pPr>
              <w:wordWrap w:val="0"/>
              <w:overflowPunct w:val="0"/>
              <w:autoSpaceDE w:val="0"/>
              <w:autoSpaceDN w:val="0"/>
              <w:jc w:val="center"/>
            </w:pPr>
            <w:r>
              <w:rPr>
                <w:rFonts w:hint="eastAsia"/>
                <w:spacing w:val="210"/>
              </w:rPr>
              <w:t>期</w:t>
            </w:r>
            <w:r>
              <w:rPr>
                <w:rFonts w:hint="eastAsia"/>
              </w:rPr>
              <w:t>別</w:t>
            </w:r>
          </w:p>
        </w:tc>
        <w:tc>
          <w:tcPr>
            <w:tcW w:w="1605" w:type="dxa"/>
            <w:vAlign w:val="center"/>
          </w:tcPr>
          <w:p w:rsidR="00A425AB" w:rsidRDefault="00A425AB">
            <w:pPr>
              <w:wordWrap w:val="0"/>
              <w:overflowPunct w:val="0"/>
              <w:autoSpaceDE w:val="0"/>
              <w:autoSpaceDN w:val="0"/>
              <w:jc w:val="center"/>
            </w:pPr>
            <w:r>
              <w:rPr>
                <w:rFonts w:hint="eastAsia"/>
                <w:spacing w:val="300"/>
              </w:rPr>
              <w:t>税</w:t>
            </w:r>
            <w:r>
              <w:rPr>
                <w:rFonts w:hint="eastAsia"/>
              </w:rPr>
              <w:t>額</w:t>
            </w:r>
          </w:p>
        </w:tc>
        <w:tc>
          <w:tcPr>
            <w:tcW w:w="1335" w:type="dxa"/>
            <w:vAlign w:val="center"/>
          </w:tcPr>
          <w:p w:rsidR="00A425AB" w:rsidRDefault="00A425AB">
            <w:pPr>
              <w:wordWrap w:val="0"/>
              <w:overflowPunct w:val="0"/>
              <w:autoSpaceDE w:val="0"/>
              <w:autoSpaceDN w:val="0"/>
              <w:jc w:val="center"/>
            </w:pPr>
            <w:r>
              <w:rPr>
                <w:rFonts w:hint="eastAsia"/>
                <w:spacing w:val="40"/>
              </w:rPr>
              <w:t>査定</w:t>
            </w:r>
            <w:r>
              <w:rPr>
                <w:rFonts w:hint="eastAsia"/>
              </w:rPr>
              <w:t>額</w:t>
            </w:r>
          </w:p>
        </w:tc>
      </w:tr>
      <w:tr w:rsidR="00A425AB">
        <w:trPr>
          <w:cantSplit/>
          <w:trHeight w:val="603"/>
        </w:trPr>
        <w:tc>
          <w:tcPr>
            <w:tcW w:w="495" w:type="dxa"/>
            <w:vMerge/>
            <w:textDirection w:val="tbRlV"/>
            <w:vAlign w:val="center"/>
          </w:tcPr>
          <w:p w:rsidR="00A425AB" w:rsidRDefault="00A425AB">
            <w:pPr>
              <w:wordWrap w:val="0"/>
              <w:overflowPunct w:val="0"/>
              <w:autoSpaceDE w:val="0"/>
              <w:autoSpaceDN w:val="0"/>
              <w:ind w:left="113" w:right="113"/>
              <w:jc w:val="center"/>
              <w:rPr>
                <w:spacing w:val="100"/>
              </w:rPr>
            </w:pPr>
          </w:p>
        </w:tc>
        <w:tc>
          <w:tcPr>
            <w:tcW w:w="1605" w:type="dxa"/>
          </w:tcPr>
          <w:p w:rsidR="00A425AB" w:rsidRDefault="00A425AB">
            <w:pPr>
              <w:wordWrap w:val="0"/>
              <w:overflowPunct w:val="0"/>
              <w:autoSpaceDE w:val="0"/>
              <w:autoSpaceDN w:val="0"/>
            </w:pPr>
            <w:r>
              <w:rPr>
                <w:rFonts w:hint="eastAsia"/>
              </w:rPr>
              <w:t xml:space="preserve">　</w:t>
            </w:r>
          </w:p>
        </w:tc>
        <w:tc>
          <w:tcPr>
            <w:tcW w:w="1065" w:type="dxa"/>
          </w:tcPr>
          <w:p w:rsidR="00A425AB" w:rsidRDefault="00A425AB">
            <w:pPr>
              <w:wordWrap w:val="0"/>
              <w:overflowPunct w:val="0"/>
              <w:autoSpaceDE w:val="0"/>
              <w:autoSpaceDN w:val="0"/>
            </w:pPr>
            <w:r>
              <w:rPr>
                <w:rFonts w:hint="eastAsia"/>
              </w:rPr>
              <w:t xml:space="preserve">　</w:t>
            </w:r>
          </w:p>
        </w:tc>
        <w:tc>
          <w:tcPr>
            <w:tcW w:w="1335" w:type="dxa"/>
          </w:tcPr>
          <w:p w:rsidR="00A425AB" w:rsidRDefault="00A425AB">
            <w:pPr>
              <w:wordWrap w:val="0"/>
              <w:overflowPunct w:val="0"/>
              <w:autoSpaceDE w:val="0"/>
              <w:autoSpaceDN w:val="0"/>
            </w:pPr>
            <w:r>
              <w:rPr>
                <w:rFonts w:hint="eastAsia"/>
              </w:rPr>
              <w:t xml:space="preserve">　</w:t>
            </w:r>
          </w:p>
        </w:tc>
        <w:tc>
          <w:tcPr>
            <w:tcW w:w="1065" w:type="dxa"/>
          </w:tcPr>
          <w:p w:rsidR="00A425AB" w:rsidRDefault="00A425AB">
            <w:pPr>
              <w:wordWrap w:val="0"/>
              <w:overflowPunct w:val="0"/>
              <w:autoSpaceDE w:val="0"/>
              <w:autoSpaceDN w:val="0"/>
            </w:pPr>
            <w:r>
              <w:rPr>
                <w:rFonts w:hint="eastAsia"/>
              </w:rPr>
              <w:t xml:space="preserve">　</w:t>
            </w:r>
          </w:p>
        </w:tc>
        <w:tc>
          <w:tcPr>
            <w:tcW w:w="1605" w:type="dxa"/>
          </w:tcPr>
          <w:p w:rsidR="00A425AB" w:rsidRDefault="00A425AB">
            <w:pPr>
              <w:wordWrap w:val="0"/>
              <w:overflowPunct w:val="0"/>
              <w:autoSpaceDE w:val="0"/>
              <w:autoSpaceDN w:val="0"/>
            </w:pPr>
            <w:r>
              <w:rPr>
                <w:rFonts w:hint="eastAsia"/>
              </w:rPr>
              <w:t xml:space="preserve">　</w:t>
            </w:r>
          </w:p>
        </w:tc>
        <w:tc>
          <w:tcPr>
            <w:tcW w:w="1335" w:type="dxa"/>
          </w:tcPr>
          <w:p w:rsidR="00A425AB" w:rsidRDefault="00A425AB">
            <w:pPr>
              <w:wordWrap w:val="0"/>
              <w:overflowPunct w:val="0"/>
              <w:autoSpaceDE w:val="0"/>
              <w:autoSpaceDN w:val="0"/>
            </w:pPr>
            <w:r>
              <w:rPr>
                <w:rFonts w:hint="eastAsia"/>
              </w:rPr>
              <w:t xml:space="preserve">　</w:t>
            </w:r>
          </w:p>
        </w:tc>
      </w:tr>
      <w:tr w:rsidR="00A425AB">
        <w:trPr>
          <w:cantSplit/>
          <w:trHeight w:val="603"/>
        </w:trPr>
        <w:tc>
          <w:tcPr>
            <w:tcW w:w="495" w:type="dxa"/>
            <w:vMerge/>
            <w:textDirection w:val="tbRlV"/>
            <w:vAlign w:val="center"/>
          </w:tcPr>
          <w:p w:rsidR="00A425AB" w:rsidRDefault="00A425AB">
            <w:pPr>
              <w:wordWrap w:val="0"/>
              <w:overflowPunct w:val="0"/>
              <w:autoSpaceDE w:val="0"/>
              <w:autoSpaceDN w:val="0"/>
              <w:ind w:left="113" w:right="113"/>
              <w:jc w:val="center"/>
              <w:rPr>
                <w:spacing w:val="100"/>
              </w:rPr>
            </w:pPr>
          </w:p>
        </w:tc>
        <w:tc>
          <w:tcPr>
            <w:tcW w:w="1605" w:type="dxa"/>
          </w:tcPr>
          <w:p w:rsidR="00A425AB" w:rsidRDefault="00A425AB">
            <w:pPr>
              <w:wordWrap w:val="0"/>
              <w:overflowPunct w:val="0"/>
              <w:autoSpaceDE w:val="0"/>
              <w:autoSpaceDN w:val="0"/>
            </w:pPr>
            <w:r>
              <w:rPr>
                <w:rFonts w:hint="eastAsia"/>
              </w:rPr>
              <w:t xml:space="preserve">　</w:t>
            </w:r>
          </w:p>
        </w:tc>
        <w:tc>
          <w:tcPr>
            <w:tcW w:w="1065" w:type="dxa"/>
          </w:tcPr>
          <w:p w:rsidR="00A425AB" w:rsidRDefault="00A425AB">
            <w:pPr>
              <w:wordWrap w:val="0"/>
              <w:overflowPunct w:val="0"/>
              <w:autoSpaceDE w:val="0"/>
              <w:autoSpaceDN w:val="0"/>
            </w:pPr>
            <w:r>
              <w:rPr>
                <w:rFonts w:hint="eastAsia"/>
              </w:rPr>
              <w:t xml:space="preserve">　</w:t>
            </w:r>
          </w:p>
        </w:tc>
        <w:tc>
          <w:tcPr>
            <w:tcW w:w="1335" w:type="dxa"/>
          </w:tcPr>
          <w:p w:rsidR="00A425AB" w:rsidRDefault="00A425AB">
            <w:pPr>
              <w:wordWrap w:val="0"/>
              <w:overflowPunct w:val="0"/>
              <w:autoSpaceDE w:val="0"/>
              <w:autoSpaceDN w:val="0"/>
            </w:pPr>
            <w:r>
              <w:rPr>
                <w:rFonts w:hint="eastAsia"/>
              </w:rPr>
              <w:t xml:space="preserve">　</w:t>
            </w:r>
          </w:p>
        </w:tc>
        <w:tc>
          <w:tcPr>
            <w:tcW w:w="1065" w:type="dxa"/>
          </w:tcPr>
          <w:p w:rsidR="00A425AB" w:rsidRDefault="00A425AB">
            <w:pPr>
              <w:wordWrap w:val="0"/>
              <w:overflowPunct w:val="0"/>
              <w:autoSpaceDE w:val="0"/>
              <w:autoSpaceDN w:val="0"/>
            </w:pPr>
            <w:r>
              <w:rPr>
                <w:rFonts w:hint="eastAsia"/>
              </w:rPr>
              <w:t xml:space="preserve">　</w:t>
            </w:r>
          </w:p>
        </w:tc>
        <w:tc>
          <w:tcPr>
            <w:tcW w:w="1605" w:type="dxa"/>
          </w:tcPr>
          <w:p w:rsidR="00A425AB" w:rsidRDefault="00A425AB">
            <w:pPr>
              <w:wordWrap w:val="0"/>
              <w:overflowPunct w:val="0"/>
              <w:autoSpaceDE w:val="0"/>
              <w:autoSpaceDN w:val="0"/>
            </w:pPr>
            <w:r>
              <w:rPr>
                <w:rFonts w:hint="eastAsia"/>
              </w:rPr>
              <w:t xml:space="preserve">　</w:t>
            </w:r>
          </w:p>
        </w:tc>
        <w:tc>
          <w:tcPr>
            <w:tcW w:w="1335" w:type="dxa"/>
          </w:tcPr>
          <w:p w:rsidR="00A425AB" w:rsidRDefault="00A425AB">
            <w:pPr>
              <w:wordWrap w:val="0"/>
              <w:overflowPunct w:val="0"/>
              <w:autoSpaceDE w:val="0"/>
              <w:autoSpaceDN w:val="0"/>
            </w:pPr>
            <w:r>
              <w:rPr>
                <w:rFonts w:hint="eastAsia"/>
              </w:rPr>
              <w:t xml:space="preserve">　</w:t>
            </w:r>
          </w:p>
        </w:tc>
      </w:tr>
      <w:tr w:rsidR="00A425AB">
        <w:trPr>
          <w:cantSplit/>
          <w:trHeight w:val="603"/>
        </w:trPr>
        <w:tc>
          <w:tcPr>
            <w:tcW w:w="495" w:type="dxa"/>
            <w:vMerge/>
            <w:textDirection w:val="tbRlV"/>
            <w:vAlign w:val="center"/>
          </w:tcPr>
          <w:p w:rsidR="00A425AB" w:rsidRDefault="00A425AB">
            <w:pPr>
              <w:wordWrap w:val="0"/>
              <w:overflowPunct w:val="0"/>
              <w:autoSpaceDE w:val="0"/>
              <w:autoSpaceDN w:val="0"/>
              <w:ind w:left="113" w:right="113"/>
              <w:jc w:val="center"/>
              <w:rPr>
                <w:spacing w:val="100"/>
              </w:rPr>
            </w:pPr>
          </w:p>
        </w:tc>
        <w:tc>
          <w:tcPr>
            <w:tcW w:w="1605" w:type="dxa"/>
          </w:tcPr>
          <w:p w:rsidR="00A425AB" w:rsidRDefault="00A425AB">
            <w:pPr>
              <w:wordWrap w:val="0"/>
              <w:overflowPunct w:val="0"/>
              <w:autoSpaceDE w:val="0"/>
              <w:autoSpaceDN w:val="0"/>
            </w:pPr>
            <w:r>
              <w:rPr>
                <w:rFonts w:hint="eastAsia"/>
              </w:rPr>
              <w:t xml:space="preserve">　</w:t>
            </w:r>
          </w:p>
        </w:tc>
        <w:tc>
          <w:tcPr>
            <w:tcW w:w="1065" w:type="dxa"/>
          </w:tcPr>
          <w:p w:rsidR="00A425AB" w:rsidRDefault="00A425AB">
            <w:pPr>
              <w:wordWrap w:val="0"/>
              <w:overflowPunct w:val="0"/>
              <w:autoSpaceDE w:val="0"/>
              <w:autoSpaceDN w:val="0"/>
            </w:pPr>
            <w:r>
              <w:rPr>
                <w:rFonts w:hint="eastAsia"/>
              </w:rPr>
              <w:t xml:space="preserve">　</w:t>
            </w:r>
          </w:p>
        </w:tc>
        <w:tc>
          <w:tcPr>
            <w:tcW w:w="1335" w:type="dxa"/>
          </w:tcPr>
          <w:p w:rsidR="00A425AB" w:rsidRDefault="00A425AB">
            <w:pPr>
              <w:wordWrap w:val="0"/>
              <w:overflowPunct w:val="0"/>
              <w:autoSpaceDE w:val="0"/>
              <w:autoSpaceDN w:val="0"/>
            </w:pPr>
            <w:r>
              <w:rPr>
                <w:rFonts w:hint="eastAsia"/>
              </w:rPr>
              <w:t xml:space="preserve">　</w:t>
            </w:r>
          </w:p>
        </w:tc>
        <w:tc>
          <w:tcPr>
            <w:tcW w:w="1065" w:type="dxa"/>
          </w:tcPr>
          <w:p w:rsidR="00A425AB" w:rsidRDefault="00A425AB">
            <w:pPr>
              <w:wordWrap w:val="0"/>
              <w:overflowPunct w:val="0"/>
              <w:autoSpaceDE w:val="0"/>
              <w:autoSpaceDN w:val="0"/>
            </w:pPr>
            <w:r>
              <w:rPr>
                <w:rFonts w:hint="eastAsia"/>
              </w:rPr>
              <w:t xml:space="preserve">　</w:t>
            </w:r>
          </w:p>
        </w:tc>
        <w:tc>
          <w:tcPr>
            <w:tcW w:w="1605" w:type="dxa"/>
          </w:tcPr>
          <w:p w:rsidR="00A425AB" w:rsidRDefault="00A425AB">
            <w:pPr>
              <w:wordWrap w:val="0"/>
              <w:overflowPunct w:val="0"/>
              <w:autoSpaceDE w:val="0"/>
              <w:autoSpaceDN w:val="0"/>
            </w:pPr>
            <w:r>
              <w:rPr>
                <w:rFonts w:hint="eastAsia"/>
              </w:rPr>
              <w:t xml:space="preserve">　</w:t>
            </w:r>
          </w:p>
        </w:tc>
        <w:tc>
          <w:tcPr>
            <w:tcW w:w="1335" w:type="dxa"/>
          </w:tcPr>
          <w:p w:rsidR="00A425AB" w:rsidRDefault="00A425AB">
            <w:pPr>
              <w:wordWrap w:val="0"/>
              <w:overflowPunct w:val="0"/>
              <w:autoSpaceDE w:val="0"/>
              <w:autoSpaceDN w:val="0"/>
            </w:pPr>
            <w:r>
              <w:rPr>
                <w:rFonts w:hint="eastAsia"/>
              </w:rPr>
              <w:t xml:space="preserve">　</w:t>
            </w:r>
          </w:p>
        </w:tc>
      </w:tr>
      <w:tr w:rsidR="00A425AB">
        <w:trPr>
          <w:cantSplit/>
          <w:trHeight w:val="603"/>
        </w:trPr>
        <w:tc>
          <w:tcPr>
            <w:tcW w:w="495" w:type="dxa"/>
            <w:vMerge/>
            <w:textDirection w:val="tbRlV"/>
            <w:vAlign w:val="center"/>
          </w:tcPr>
          <w:p w:rsidR="00A425AB" w:rsidRDefault="00A425AB">
            <w:pPr>
              <w:wordWrap w:val="0"/>
              <w:overflowPunct w:val="0"/>
              <w:autoSpaceDE w:val="0"/>
              <w:autoSpaceDN w:val="0"/>
              <w:ind w:left="113" w:right="113"/>
              <w:jc w:val="center"/>
              <w:rPr>
                <w:spacing w:val="100"/>
              </w:rPr>
            </w:pPr>
          </w:p>
        </w:tc>
        <w:tc>
          <w:tcPr>
            <w:tcW w:w="1605" w:type="dxa"/>
          </w:tcPr>
          <w:p w:rsidR="00A425AB" w:rsidRDefault="00A425AB">
            <w:pPr>
              <w:wordWrap w:val="0"/>
              <w:overflowPunct w:val="0"/>
              <w:autoSpaceDE w:val="0"/>
              <w:autoSpaceDN w:val="0"/>
            </w:pPr>
            <w:r>
              <w:rPr>
                <w:rFonts w:hint="eastAsia"/>
              </w:rPr>
              <w:t xml:space="preserve">　</w:t>
            </w:r>
          </w:p>
        </w:tc>
        <w:tc>
          <w:tcPr>
            <w:tcW w:w="1065" w:type="dxa"/>
          </w:tcPr>
          <w:p w:rsidR="00A425AB" w:rsidRDefault="00A425AB">
            <w:pPr>
              <w:wordWrap w:val="0"/>
              <w:overflowPunct w:val="0"/>
              <w:autoSpaceDE w:val="0"/>
              <w:autoSpaceDN w:val="0"/>
            </w:pPr>
            <w:r>
              <w:rPr>
                <w:rFonts w:hint="eastAsia"/>
              </w:rPr>
              <w:t xml:space="preserve">　</w:t>
            </w:r>
          </w:p>
        </w:tc>
        <w:tc>
          <w:tcPr>
            <w:tcW w:w="1335" w:type="dxa"/>
          </w:tcPr>
          <w:p w:rsidR="00A425AB" w:rsidRDefault="00A425AB">
            <w:pPr>
              <w:wordWrap w:val="0"/>
              <w:overflowPunct w:val="0"/>
              <w:autoSpaceDE w:val="0"/>
              <w:autoSpaceDN w:val="0"/>
            </w:pPr>
            <w:r>
              <w:rPr>
                <w:rFonts w:hint="eastAsia"/>
              </w:rPr>
              <w:t xml:space="preserve">　</w:t>
            </w:r>
          </w:p>
        </w:tc>
        <w:tc>
          <w:tcPr>
            <w:tcW w:w="1065" w:type="dxa"/>
          </w:tcPr>
          <w:p w:rsidR="00A425AB" w:rsidRDefault="00A425AB">
            <w:pPr>
              <w:wordWrap w:val="0"/>
              <w:overflowPunct w:val="0"/>
              <w:autoSpaceDE w:val="0"/>
              <w:autoSpaceDN w:val="0"/>
            </w:pPr>
            <w:r>
              <w:rPr>
                <w:rFonts w:hint="eastAsia"/>
              </w:rPr>
              <w:t xml:space="preserve">　</w:t>
            </w:r>
          </w:p>
        </w:tc>
        <w:tc>
          <w:tcPr>
            <w:tcW w:w="1605" w:type="dxa"/>
          </w:tcPr>
          <w:p w:rsidR="00A425AB" w:rsidRDefault="00A425AB">
            <w:pPr>
              <w:wordWrap w:val="0"/>
              <w:overflowPunct w:val="0"/>
              <w:autoSpaceDE w:val="0"/>
              <w:autoSpaceDN w:val="0"/>
            </w:pPr>
            <w:r>
              <w:rPr>
                <w:rFonts w:hint="eastAsia"/>
              </w:rPr>
              <w:t xml:space="preserve">　</w:t>
            </w:r>
          </w:p>
        </w:tc>
        <w:tc>
          <w:tcPr>
            <w:tcW w:w="1335" w:type="dxa"/>
          </w:tcPr>
          <w:p w:rsidR="00A425AB" w:rsidRDefault="00A425AB">
            <w:pPr>
              <w:wordWrap w:val="0"/>
              <w:overflowPunct w:val="0"/>
              <w:autoSpaceDE w:val="0"/>
              <w:autoSpaceDN w:val="0"/>
            </w:pPr>
            <w:r>
              <w:rPr>
                <w:rFonts w:hint="eastAsia"/>
              </w:rPr>
              <w:t xml:space="preserve">　</w:t>
            </w:r>
          </w:p>
        </w:tc>
      </w:tr>
      <w:tr w:rsidR="00A425AB">
        <w:trPr>
          <w:cantSplit/>
          <w:trHeight w:val="2006"/>
        </w:trPr>
        <w:tc>
          <w:tcPr>
            <w:tcW w:w="495" w:type="dxa"/>
            <w:textDirection w:val="tbRlV"/>
            <w:vAlign w:val="center"/>
          </w:tcPr>
          <w:p w:rsidR="00A425AB" w:rsidRDefault="00A425AB">
            <w:pPr>
              <w:wordWrap w:val="0"/>
              <w:overflowPunct w:val="0"/>
              <w:autoSpaceDE w:val="0"/>
              <w:autoSpaceDN w:val="0"/>
              <w:ind w:left="113" w:right="113"/>
              <w:jc w:val="center"/>
            </w:pPr>
            <w:r>
              <w:rPr>
                <w:rFonts w:hint="eastAsia"/>
                <w:spacing w:val="100"/>
              </w:rPr>
              <w:t>添付書</w:t>
            </w:r>
            <w:r>
              <w:rPr>
                <w:rFonts w:hint="eastAsia"/>
              </w:rPr>
              <w:t>類</w:t>
            </w:r>
          </w:p>
        </w:tc>
        <w:tc>
          <w:tcPr>
            <w:tcW w:w="8010" w:type="dxa"/>
            <w:gridSpan w:val="6"/>
          </w:tcPr>
          <w:p w:rsidR="00A425AB" w:rsidRDefault="00A425AB">
            <w:pPr>
              <w:wordWrap w:val="0"/>
              <w:overflowPunct w:val="0"/>
              <w:autoSpaceDE w:val="0"/>
              <w:autoSpaceDN w:val="0"/>
            </w:pPr>
            <w:r>
              <w:rPr>
                <w:rFonts w:hint="eastAsia"/>
              </w:rPr>
              <w:t xml:space="preserve">　</w:t>
            </w:r>
          </w:p>
        </w:tc>
      </w:tr>
    </w:tbl>
    <w:p w:rsidR="00A425AB" w:rsidRDefault="00A425AB">
      <w:pPr>
        <w:wordWrap w:val="0"/>
        <w:overflowPunct w:val="0"/>
        <w:autoSpaceDE w:val="0"/>
        <w:autoSpaceDN w:val="0"/>
      </w:pPr>
    </w:p>
    <w:sectPr w:rsidR="00A425AB">
      <w:pgSz w:w="11907" w:h="16839" w:code="9"/>
      <w:pgMar w:top="1701" w:right="1701" w:bottom="1701" w:left="1701" w:header="283" w:footer="283"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6A6" w:rsidRDefault="006F36A6">
      <w:r>
        <w:separator/>
      </w:r>
    </w:p>
  </w:endnote>
  <w:endnote w:type="continuationSeparator" w:id="0">
    <w:p w:rsidR="006F36A6" w:rsidRDefault="006F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6A6" w:rsidRDefault="006F36A6">
      <w:r>
        <w:separator/>
      </w:r>
    </w:p>
  </w:footnote>
  <w:footnote w:type="continuationSeparator" w:id="0">
    <w:p w:rsidR="006F36A6" w:rsidRDefault="006F3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6"/>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5AB"/>
    <w:rsid w:val="006F36A6"/>
    <w:rsid w:val="008E62BE"/>
    <w:rsid w:val="00A425AB"/>
    <w:rsid w:val="00A6320D"/>
    <w:rsid w:val="00D0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760212"/>
  <w14:defaultImageDpi w14:val="0"/>
  <w15:docId w15:val="{278C96DC-AA72-4A16-A900-E14D95AC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paragraph" w:styleId="a7">
    <w:name w:val="Balloon Text"/>
    <w:basedOn w:val="a"/>
    <w:link w:val="a8"/>
    <w:uiPriority w:val="99"/>
    <w:rsid w:val="00A6320D"/>
    <w:rPr>
      <w:rFonts w:asciiTheme="majorHAnsi" w:eastAsiaTheme="majorEastAsia" w:hAnsiTheme="majorHAnsi" w:cstheme="majorBidi"/>
      <w:sz w:val="18"/>
      <w:szCs w:val="18"/>
    </w:rPr>
  </w:style>
  <w:style w:type="character" w:customStyle="1" w:styleId="a8">
    <w:name w:val="吹き出し (文字)"/>
    <w:basedOn w:val="a0"/>
    <w:link w:val="a7"/>
    <w:uiPriority w:val="99"/>
    <w:rsid w:val="00A632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RByousiki2.dot</Template>
  <TotalTime>1</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様式第2号(第8条関係)</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様式第2号(第8条関係)</dc:title>
  <dc:subject/>
  <dc:creator>(株)ぎょうせい</dc:creator>
  <cp:keywords/>
  <dc:description/>
  <cp:lastModifiedBy>2019T032</cp:lastModifiedBy>
  <cp:revision>4</cp:revision>
  <cp:lastPrinted>2022-08-17T04:10:00Z</cp:lastPrinted>
  <dcterms:created xsi:type="dcterms:W3CDTF">2022-08-17T04:04:00Z</dcterms:created>
  <dcterms:modified xsi:type="dcterms:W3CDTF">2022-08-17T04:10:00Z</dcterms:modified>
</cp:coreProperties>
</file>