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1C" w:rsidRPr="00566A1C" w:rsidRDefault="00566A1C" w:rsidP="00566A1C">
      <w:pPr>
        <w:jc w:val="center"/>
        <w:rPr>
          <w:szCs w:val="20"/>
        </w:rPr>
      </w:pPr>
      <w:r w:rsidRPr="00566A1C">
        <w:rPr>
          <w:rFonts w:hint="eastAsia"/>
          <w:szCs w:val="20"/>
        </w:rPr>
        <w:t>中泊町国民健康保険小泊診療所遠隔診療設備整備事業仕様書</w:t>
      </w:r>
    </w:p>
    <w:p w:rsidR="00566A1C" w:rsidRDefault="00566A1C" w:rsidP="00566A1C">
      <w:pPr>
        <w:rPr>
          <w:szCs w:val="20"/>
        </w:rPr>
      </w:pPr>
    </w:p>
    <w:p w:rsidR="00DB42C4" w:rsidRPr="00566A1C" w:rsidRDefault="00DB42C4" w:rsidP="00566A1C">
      <w:pPr>
        <w:rPr>
          <w:szCs w:val="20"/>
        </w:rPr>
      </w:pPr>
    </w:p>
    <w:p w:rsidR="00566A1C" w:rsidRPr="00566A1C" w:rsidRDefault="00566A1C" w:rsidP="00566A1C">
      <w:pPr>
        <w:rPr>
          <w:szCs w:val="20"/>
        </w:rPr>
      </w:pPr>
      <w:r w:rsidRPr="00566A1C">
        <w:rPr>
          <w:rFonts w:hint="eastAsia"/>
          <w:szCs w:val="20"/>
        </w:rPr>
        <w:t>１．事業名</w:t>
      </w:r>
    </w:p>
    <w:p w:rsidR="00566A1C" w:rsidRPr="00566A1C" w:rsidRDefault="00566A1C" w:rsidP="00566A1C">
      <w:pPr>
        <w:rPr>
          <w:szCs w:val="20"/>
        </w:rPr>
      </w:pPr>
      <w:r>
        <w:rPr>
          <w:rFonts w:hint="eastAsia"/>
          <w:szCs w:val="20"/>
        </w:rPr>
        <w:t xml:space="preserve">　　</w:t>
      </w:r>
      <w:r w:rsidRPr="00566A1C">
        <w:rPr>
          <w:rFonts w:hint="eastAsia"/>
          <w:szCs w:val="20"/>
        </w:rPr>
        <w:t>中泊町国民健康保険小泊診療所遠隔診療設備整備事業</w:t>
      </w:r>
    </w:p>
    <w:p w:rsidR="00566A1C" w:rsidRPr="00566A1C" w:rsidRDefault="00566A1C" w:rsidP="00566A1C">
      <w:pPr>
        <w:rPr>
          <w:szCs w:val="20"/>
        </w:rPr>
      </w:pPr>
    </w:p>
    <w:p w:rsidR="00566A1C" w:rsidRPr="00566A1C" w:rsidRDefault="00566A1C" w:rsidP="00566A1C">
      <w:pPr>
        <w:rPr>
          <w:szCs w:val="20"/>
        </w:rPr>
      </w:pPr>
      <w:r w:rsidRPr="00566A1C">
        <w:rPr>
          <w:rFonts w:hint="eastAsia"/>
          <w:szCs w:val="20"/>
        </w:rPr>
        <w:t>２．事業の目的</w:t>
      </w:r>
    </w:p>
    <w:p w:rsidR="00566A1C" w:rsidRDefault="00FC6928" w:rsidP="00566A1C">
      <w:pPr>
        <w:rPr>
          <w:szCs w:val="20"/>
        </w:rPr>
      </w:pPr>
      <w:r>
        <w:rPr>
          <w:rFonts w:hint="eastAsia"/>
          <w:szCs w:val="20"/>
        </w:rPr>
        <w:t xml:space="preserve">　　</w:t>
      </w:r>
      <w:r w:rsidR="00566A1C" w:rsidRPr="00566A1C">
        <w:rPr>
          <w:rFonts w:hint="eastAsia"/>
          <w:szCs w:val="20"/>
        </w:rPr>
        <w:t>中泊町国民健康保険小泊診療所(以下、「診療所」という。)の患者への医療提供の充実を図るた</w:t>
      </w:r>
    </w:p>
    <w:p w:rsidR="00FC6928" w:rsidRDefault="00FC6928" w:rsidP="00566A1C">
      <w:pPr>
        <w:rPr>
          <w:szCs w:val="20"/>
        </w:rPr>
      </w:pPr>
      <w:r>
        <w:rPr>
          <w:rFonts w:hint="eastAsia"/>
          <w:szCs w:val="20"/>
        </w:rPr>
        <w:t xml:space="preserve">　</w:t>
      </w:r>
      <w:r w:rsidR="00566A1C" w:rsidRPr="00566A1C">
        <w:rPr>
          <w:rFonts w:hint="eastAsia"/>
          <w:szCs w:val="20"/>
        </w:rPr>
        <w:t>め、診療所とへき地医療拠点病院をオンラインで結び、遠隔診療を行</w:t>
      </w:r>
      <w:r w:rsidR="00566A1C">
        <w:rPr>
          <w:rFonts w:hint="eastAsia"/>
          <w:szCs w:val="20"/>
        </w:rPr>
        <w:t>う</w:t>
      </w:r>
      <w:r w:rsidR="00566A1C" w:rsidRPr="00566A1C">
        <w:rPr>
          <w:rFonts w:hint="eastAsia"/>
          <w:szCs w:val="20"/>
        </w:rPr>
        <w:t>ためのソフトウェアシステ</w:t>
      </w:r>
    </w:p>
    <w:p w:rsidR="00566A1C" w:rsidRPr="00566A1C" w:rsidRDefault="00FC6928" w:rsidP="00566A1C">
      <w:pPr>
        <w:rPr>
          <w:szCs w:val="20"/>
        </w:rPr>
      </w:pPr>
      <w:r>
        <w:rPr>
          <w:szCs w:val="20"/>
        </w:rPr>
        <w:t xml:space="preserve"> </w:t>
      </w:r>
      <w:r>
        <w:rPr>
          <w:rFonts w:hint="eastAsia"/>
          <w:szCs w:val="20"/>
        </w:rPr>
        <w:t xml:space="preserve"> </w:t>
      </w:r>
      <w:r w:rsidR="00566A1C" w:rsidRPr="00566A1C">
        <w:rPr>
          <w:rFonts w:hint="eastAsia"/>
          <w:szCs w:val="20"/>
        </w:rPr>
        <w:t>ム及びハードウェアを導入する。</w:t>
      </w:r>
    </w:p>
    <w:p w:rsidR="00566A1C" w:rsidRPr="00566A1C" w:rsidRDefault="00566A1C" w:rsidP="00566A1C">
      <w:pPr>
        <w:rPr>
          <w:szCs w:val="20"/>
        </w:rPr>
      </w:pPr>
    </w:p>
    <w:p w:rsidR="00566A1C" w:rsidRPr="00566A1C" w:rsidRDefault="00566A1C" w:rsidP="00566A1C">
      <w:pPr>
        <w:rPr>
          <w:szCs w:val="20"/>
        </w:rPr>
      </w:pPr>
      <w:r w:rsidRPr="00566A1C">
        <w:rPr>
          <w:rFonts w:hint="eastAsia"/>
          <w:szCs w:val="20"/>
        </w:rPr>
        <w:t>３．診療所の診療体制</w:t>
      </w:r>
    </w:p>
    <w:p w:rsidR="00566A1C" w:rsidRPr="00566A1C" w:rsidRDefault="00566A1C" w:rsidP="00566A1C">
      <w:pPr>
        <w:rPr>
          <w:szCs w:val="20"/>
        </w:rPr>
      </w:pPr>
      <w:r w:rsidRPr="00566A1C">
        <w:rPr>
          <w:rFonts w:hint="eastAsia"/>
          <w:szCs w:val="20"/>
        </w:rPr>
        <w:t xml:space="preserve">　</w:t>
      </w:r>
      <w:r w:rsidR="00DB42C4">
        <w:rPr>
          <w:rFonts w:hint="eastAsia"/>
          <w:szCs w:val="20"/>
        </w:rPr>
        <w:t xml:space="preserve">  </w:t>
      </w:r>
      <w:r w:rsidRPr="00566A1C">
        <w:rPr>
          <w:rFonts w:hint="eastAsia"/>
          <w:szCs w:val="20"/>
        </w:rPr>
        <w:t>診療体制</w:t>
      </w:r>
    </w:p>
    <w:p w:rsidR="00566A1C" w:rsidRPr="00566A1C" w:rsidRDefault="00566A1C" w:rsidP="00566A1C">
      <w:pPr>
        <w:rPr>
          <w:szCs w:val="20"/>
        </w:rPr>
      </w:pPr>
      <w:r w:rsidRPr="00566A1C">
        <w:rPr>
          <w:rFonts w:hint="eastAsia"/>
          <w:szCs w:val="20"/>
        </w:rPr>
        <w:t xml:space="preserve">　　　外来受付：月曜日～金曜日(休日・祝日を除く)</w:t>
      </w:r>
    </w:p>
    <w:p w:rsidR="00566A1C" w:rsidRPr="00566A1C" w:rsidRDefault="00566A1C" w:rsidP="00566A1C">
      <w:pPr>
        <w:rPr>
          <w:szCs w:val="20"/>
        </w:rPr>
      </w:pPr>
      <w:r w:rsidRPr="00566A1C">
        <w:rPr>
          <w:rFonts w:hint="eastAsia"/>
          <w:szCs w:val="20"/>
        </w:rPr>
        <w:t xml:space="preserve">　　　　　　　　８時１５分～１１時</w:t>
      </w:r>
      <w:r w:rsidR="00AC7B5B">
        <w:rPr>
          <w:rFonts w:hint="eastAsia"/>
          <w:szCs w:val="20"/>
        </w:rPr>
        <w:t>００分</w:t>
      </w:r>
      <w:r w:rsidRPr="00566A1C">
        <w:rPr>
          <w:rFonts w:hint="eastAsia"/>
          <w:szCs w:val="20"/>
        </w:rPr>
        <w:t>（金曜日は１０時</w:t>
      </w:r>
      <w:r w:rsidR="00AC7B5B">
        <w:rPr>
          <w:rFonts w:hint="eastAsia"/>
          <w:szCs w:val="20"/>
        </w:rPr>
        <w:t>００分</w:t>
      </w:r>
      <w:r w:rsidRPr="00566A1C">
        <w:rPr>
          <w:rFonts w:hint="eastAsia"/>
          <w:szCs w:val="20"/>
        </w:rPr>
        <w:t>）</w:t>
      </w:r>
    </w:p>
    <w:p w:rsidR="00566A1C" w:rsidRPr="00566A1C" w:rsidRDefault="00566A1C" w:rsidP="00566A1C">
      <w:pPr>
        <w:rPr>
          <w:szCs w:val="20"/>
        </w:rPr>
      </w:pPr>
      <w:r w:rsidRPr="00566A1C">
        <w:rPr>
          <w:rFonts w:hint="eastAsia"/>
          <w:szCs w:val="20"/>
        </w:rPr>
        <w:t xml:space="preserve">　　　　　　　　１３時</w:t>
      </w:r>
      <w:r w:rsidR="00AC7B5B">
        <w:rPr>
          <w:rFonts w:hint="eastAsia"/>
          <w:szCs w:val="20"/>
        </w:rPr>
        <w:t>００分</w:t>
      </w:r>
      <w:r w:rsidRPr="00566A1C">
        <w:rPr>
          <w:rFonts w:hint="eastAsia"/>
          <w:szCs w:val="20"/>
        </w:rPr>
        <w:t>～１５時</w:t>
      </w:r>
      <w:r w:rsidR="00AC7B5B">
        <w:rPr>
          <w:rFonts w:hint="eastAsia"/>
          <w:szCs w:val="20"/>
        </w:rPr>
        <w:t>００分</w:t>
      </w:r>
      <w:r w:rsidRPr="00566A1C">
        <w:rPr>
          <w:rFonts w:hint="eastAsia"/>
          <w:szCs w:val="20"/>
        </w:rPr>
        <w:t>（火曜日・金曜日は午後休診）</w:t>
      </w:r>
    </w:p>
    <w:p w:rsidR="00566A1C" w:rsidRPr="00566A1C" w:rsidRDefault="00566A1C" w:rsidP="00566A1C">
      <w:pPr>
        <w:rPr>
          <w:szCs w:val="20"/>
        </w:rPr>
      </w:pPr>
      <w:r w:rsidRPr="00566A1C">
        <w:rPr>
          <w:rFonts w:hint="eastAsia"/>
          <w:szCs w:val="20"/>
        </w:rPr>
        <w:t xml:space="preserve">　　　診療時間：８時３０分～１６時３０分</w:t>
      </w:r>
    </w:p>
    <w:p w:rsidR="00566A1C" w:rsidRPr="00566A1C" w:rsidRDefault="00566A1C" w:rsidP="00566A1C">
      <w:pPr>
        <w:rPr>
          <w:b/>
          <w:szCs w:val="20"/>
        </w:rPr>
      </w:pPr>
      <w:r w:rsidRPr="00566A1C">
        <w:rPr>
          <w:rFonts w:hint="eastAsia"/>
          <w:szCs w:val="20"/>
        </w:rPr>
        <w:t xml:space="preserve">　　　診療体制：医師１名、看護師２名、事務職員１名、</w:t>
      </w:r>
    </w:p>
    <w:p w:rsidR="00566A1C" w:rsidRDefault="00566A1C" w:rsidP="00566A1C">
      <w:pPr>
        <w:widowControl/>
        <w:jc w:val="left"/>
        <w:rPr>
          <w:szCs w:val="20"/>
        </w:rPr>
      </w:pPr>
      <w:r w:rsidRPr="00566A1C">
        <w:rPr>
          <w:rFonts w:hint="eastAsia"/>
          <w:szCs w:val="20"/>
        </w:rPr>
        <w:t xml:space="preserve">　　　　　　　　受付・レセプト作成(外部委託)　３名</w:t>
      </w:r>
    </w:p>
    <w:p w:rsidR="00DB42C4" w:rsidRDefault="00DB42C4" w:rsidP="00566A1C">
      <w:pPr>
        <w:widowControl/>
        <w:jc w:val="left"/>
        <w:rPr>
          <w:szCs w:val="20"/>
        </w:rPr>
      </w:pPr>
    </w:p>
    <w:p w:rsidR="00DB42C4" w:rsidRDefault="00DB42C4" w:rsidP="00566A1C">
      <w:pPr>
        <w:widowControl/>
        <w:jc w:val="left"/>
        <w:rPr>
          <w:szCs w:val="20"/>
        </w:rPr>
      </w:pPr>
      <w:r>
        <w:rPr>
          <w:rFonts w:hint="eastAsia"/>
          <w:szCs w:val="20"/>
        </w:rPr>
        <w:t>４．整備の期間</w:t>
      </w:r>
    </w:p>
    <w:p w:rsidR="00DB42C4" w:rsidRDefault="00DB42C4" w:rsidP="00566A1C">
      <w:pPr>
        <w:widowControl/>
        <w:jc w:val="left"/>
        <w:rPr>
          <w:szCs w:val="20"/>
        </w:rPr>
      </w:pPr>
      <w:r>
        <w:rPr>
          <w:rFonts w:hint="eastAsia"/>
          <w:szCs w:val="20"/>
        </w:rPr>
        <w:t xml:space="preserve">　　</w:t>
      </w:r>
      <w:r w:rsidR="00B21AB7">
        <w:rPr>
          <w:rFonts w:hint="eastAsia"/>
          <w:szCs w:val="20"/>
        </w:rPr>
        <w:t>契約の翌日</w:t>
      </w:r>
      <w:r>
        <w:rPr>
          <w:rFonts w:hint="eastAsia"/>
          <w:szCs w:val="20"/>
        </w:rPr>
        <w:t>から令和７年</w:t>
      </w:r>
      <w:r w:rsidR="000070AD">
        <w:rPr>
          <w:rFonts w:hint="eastAsia"/>
          <w:szCs w:val="20"/>
        </w:rPr>
        <w:t>１２</w:t>
      </w:r>
      <w:r>
        <w:rPr>
          <w:rFonts w:hint="eastAsia"/>
          <w:szCs w:val="20"/>
        </w:rPr>
        <w:t>月</w:t>
      </w:r>
      <w:r w:rsidR="000070AD">
        <w:rPr>
          <w:rFonts w:hint="eastAsia"/>
          <w:szCs w:val="20"/>
        </w:rPr>
        <w:t>２６</w:t>
      </w:r>
      <w:r>
        <w:rPr>
          <w:rFonts w:hint="eastAsia"/>
          <w:szCs w:val="20"/>
        </w:rPr>
        <w:t>日まで</w:t>
      </w:r>
    </w:p>
    <w:p w:rsidR="00DB42C4" w:rsidRDefault="00DB42C4" w:rsidP="00566A1C">
      <w:pPr>
        <w:widowControl/>
        <w:jc w:val="left"/>
      </w:pPr>
    </w:p>
    <w:p w:rsidR="00566A1C" w:rsidRDefault="00DB42C4">
      <w:pPr>
        <w:widowControl/>
        <w:jc w:val="left"/>
      </w:pPr>
      <w:r>
        <w:rPr>
          <w:rFonts w:hint="eastAsia"/>
        </w:rPr>
        <w:t>５．システム仕様</w:t>
      </w:r>
    </w:p>
    <w:p w:rsidR="00DB42C4" w:rsidRDefault="00DB42C4">
      <w:pPr>
        <w:widowControl/>
        <w:jc w:val="left"/>
      </w:pPr>
      <w:r>
        <w:rPr>
          <w:rFonts w:hint="eastAsia"/>
        </w:rPr>
        <w:t xml:space="preserve">　　電子カルテ及びオンライン診療の仕様については、次の各仕様書のとおりとする。</w:t>
      </w: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DB42C4" w:rsidRDefault="00DB42C4">
      <w:pPr>
        <w:widowControl/>
        <w:jc w:val="left"/>
      </w:pPr>
    </w:p>
    <w:p w:rsidR="00C80662" w:rsidRDefault="00DB42C4">
      <w:r>
        <w:rPr>
          <w:rFonts w:hint="eastAsia"/>
        </w:rPr>
        <w:lastRenderedPageBreak/>
        <w:t>○</w:t>
      </w:r>
      <w:r w:rsidR="00D34F63">
        <w:rPr>
          <w:rFonts w:hint="eastAsia"/>
        </w:rPr>
        <w:t>電子カルテ</w:t>
      </w:r>
      <w:r w:rsidR="009C42D0">
        <w:rPr>
          <w:rFonts w:hint="eastAsia"/>
        </w:rPr>
        <w:t>仕様書</w:t>
      </w:r>
    </w:p>
    <w:p w:rsidR="009C42D0" w:rsidRDefault="009C42D0"/>
    <w:p w:rsidR="009C42D0" w:rsidRDefault="009C42D0">
      <w:r>
        <w:rPr>
          <w:rFonts w:hint="eastAsia"/>
        </w:rPr>
        <w:t>１．システム機能</w:t>
      </w:r>
    </w:p>
    <w:p w:rsidR="009C42D0" w:rsidRDefault="001B090A">
      <w:r>
        <w:rPr>
          <w:rFonts w:hint="eastAsia"/>
        </w:rPr>
        <w:t xml:space="preserve"> </w:t>
      </w:r>
      <w:r w:rsidR="009C42D0">
        <w:rPr>
          <w:rFonts w:hint="eastAsia"/>
        </w:rPr>
        <w:t>（１）</w:t>
      </w:r>
      <w:r w:rsidR="00D34F63">
        <w:rPr>
          <w:rFonts w:hint="eastAsia"/>
        </w:rPr>
        <w:t>クラウド型のレセプトコンピュータ一体型電子カルテシステム</w:t>
      </w:r>
    </w:p>
    <w:p w:rsidR="003A3637" w:rsidRDefault="009C42D0">
      <w:r>
        <w:rPr>
          <w:rFonts w:hint="eastAsia"/>
        </w:rPr>
        <w:t xml:space="preserve"> （２）</w:t>
      </w:r>
      <w:r w:rsidR="003A3637">
        <w:rPr>
          <w:rFonts w:hint="eastAsia"/>
        </w:rPr>
        <w:t>クラウド型の中でも、クラウドの特性を最大限に活用するために、最初からクラウド上で動作</w:t>
      </w:r>
    </w:p>
    <w:p w:rsidR="009C42D0" w:rsidRDefault="003A3637">
      <w:r>
        <w:rPr>
          <w:rFonts w:hint="eastAsia"/>
        </w:rPr>
        <w:t xml:space="preserve">　　 することを前提として設計された「クラウドネイティブ型」の電子カルテであること。</w:t>
      </w:r>
    </w:p>
    <w:p w:rsidR="003A3637" w:rsidRDefault="009C42D0">
      <w:r>
        <w:rPr>
          <w:rFonts w:hint="eastAsia"/>
        </w:rPr>
        <w:t xml:space="preserve"> （３）</w:t>
      </w:r>
      <w:r w:rsidR="003A3637">
        <w:rPr>
          <w:rFonts w:hint="eastAsia"/>
        </w:rPr>
        <w:t>電子カルテ機能のみでなく</w:t>
      </w:r>
      <w:r w:rsidR="003A3637">
        <w:t>Web</w:t>
      </w:r>
      <w:r w:rsidR="003A3637">
        <w:rPr>
          <w:rFonts w:hint="eastAsia"/>
        </w:rPr>
        <w:t>予約・Web問診・オンライン診療等の周辺機能が、電子カルテ</w:t>
      </w:r>
    </w:p>
    <w:p w:rsidR="009C42D0" w:rsidRDefault="003A3637">
      <w:r>
        <w:rPr>
          <w:rFonts w:hint="eastAsia"/>
        </w:rPr>
        <w:t xml:space="preserve">　　 システムと同一システム上で一元的に導入・運用が可能なシステムであること。</w:t>
      </w:r>
    </w:p>
    <w:p w:rsidR="003A3637" w:rsidRDefault="009C42D0">
      <w:r>
        <w:rPr>
          <w:rFonts w:hint="eastAsia"/>
        </w:rPr>
        <w:t xml:space="preserve"> （４）</w:t>
      </w:r>
      <w:r w:rsidR="003A3637">
        <w:rPr>
          <w:rFonts w:hint="eastAsia"/>
        </w:rPr>
        <w:t>所定の設定及び権限を受けた利用端末</w:t>
      </w:r>
      <w:r w:rsidR="00BF1A50">
        <w:rPr>
          <w:rFonts w:hint="eastAsia"/>
        </w:rPr>
        <w:t>/</w:t>
      </w:r>
      <w:r w:rsidR="003A3637">
        <w:rPr>
          <w:rFonts w:hint="eastAsia"/>
        </w:rPr>
        <w:t>アカウントであれば、院外からもインターネット（Web</w:t>
      </w:r>
    </w:p>
    <w:p w:rsidR="009C42D0" w:rsidRDefault="003A3637">
      <w:r>
        <w:rPr>
          <w:rFonts w:hint="eastAsia"/>
        </w:rPr>
        <w:t xml:space="preserve">     プラウザ）経由で電子カルテにアクセスが可能であること</w:t>
      </w:r>
      <w:r w:rsidR="009C42D0">
        <w:rPr>
          <w:rFonts w:hint="eastAsia"/>
        </w:rPr>
        <w:t>。</w:t>
      </w:r>
    </w:p>
    <w:p w:rsidR="003A3637" w:rsidRDefault="009C42D0">
      <w:r>
        <w:rPr>
          <w:rFonts w:hint="eastAsia"/>
        </w:rPr>
        <w:t xml:space="preserve"> （５）</w:t>
      </w:r>
      <w:r w:rsidR="003A3637">
        <w:rPr>
          <w:rFonts w:hint="eastAsia"/>
        </w:rPr>
        <w:t>医療機関様向けのシステムのみならず、患者様向けにアプリを提供。オンライン診療等で患者</w:t>
      </w:r>
    </w:p>
    <w:p w:rsidR="009C42D0" w:rsidRDefault="003A3637">
      <w:r>
        <w:rPr>
          <w:rFonts w:hint="eastAsia"/>
        </w:rPr>
        <w:t xml:space="preserve">     アプリと電子カルテとの連携が可能であること。</w:t>
      </w:r>
    </w:p>
    <w:p w:rsidR="009C42D0" w:rsidRPr="003A3637" w:rsidRDefault="009C42D0"/>
    <w:p w:rsidR="009C42D0" w:rsidRDefault="009C42D0">
      <w:r>
        <w:rPr>
          <w:rFonts w:hint="eastAsia"/>
        </w:rPr>
        <w:t>２．システム利用端末</w:t>
      </w:r>
    </w:p>
    <w:p w:rsidR="001B090A" w:rsidRDefault="009C42D0">
      <w:r>
        <w:rPr>
          <w:rFonts w:hint="eastAsia"/>
        </w:rPr>
        <w:t xml:space="preserve">　</w:t>
      </w:r>
      <w:r w:rsidR="001B090A">
        <w:rPr>
          <w:rFonts w:hint="eastAsia"/>
        </w:rPr>
        <w:t xml:space="preserve">　　</w:t>
      </w:r>
      <w:r>
        <w:rPr>
          <w:rFonts w:hint="eastAsia"/>
        </w:rPr>
        <w:t>システム利用端末は、</w:t>
      </w:r>
      <w:r w:rsidR="00FC6928">
        <w:rPr>
          <w:rFonts w:hint="eastAsia"/>
        </w:rPr>
        <w:t>５</w:t>
      </w:r>
      <w:r>
        <w:rPr>
          <w:rFonts w:hint="eastAsia"/>
        </w:rPr>
        <w:t>年以上</w:t>
      </w:r>
      <w:r w:rsidR="001B090A">
        <w:rPr>
          <w:rFonts w:hint="eastAsia"/>
        </w:rPr>
        <w:t>利用する想定で導入システムが快適に動作する推奨スペックを満</w:t>
      </w:r>
    </w:p>
    <w:p w:rsidR="009C42D0" w:rsidRDefault="001B090A">
      <w:r>
        <w:rPr>
          <w:rFonts w:hint="eastAsia"/>
        </w:rPr>
        <w:t xml:space="preserve">　 たすこと。</w:t>
      </w:r>
      <w:r w:rsidR="003A3637">
        <w:rPr>
          <w:rFonts w:hint="eastAsia"/>
        </w:rPr>
        <w:t>また、国内メーカ</w:t>
      </w:r>
      <w:r w:rsidR="005519B2">
        <w:rPr>
          <w:rFonts w:hint="eastAsia"/>
        </w:rPr>
        <w:t>製のハードウェアであること。</w:t>
      </w:r>
    </w:p>
    <w:p w:rsidR="001B090A" w:rsidRDefault="00B867A9">
      <w:r>
        <w:rPr>
          <w:rFonts w:hint="eastAsia"/>
        </w:rPr>
        <w:t xml:space="preserve"> </w:t>
      </w:r>
      <w:r w:rsidR="001B090A">
        <w:rPr>
          <w:rFonts w:hint="eastAsia"/>
        </w:rPr>
        <w:t>（１）</w:t>
      </w:r>
      <w:r w:rsidR="009F1C1E">
        <w:rPr>
          <w:rFonts w:hint="eastAsia"/>
        </w:rPr>
        <w:t>導入</w:t>
      </w:r>
      <w:r w:rsidR="001B090A">
        <w:rPr>
          <w:rFonts w:hint="eastAsia"/>
        </w:rPr>
        <w:t>機器台数</w:t>
      </w:r>
    </w:p>
    <w:p w:rsidR="005519B2" w:rsidRDefault="001B090A">
      <w:r>
        <w:rPr>
          <w:rFonts w:hint="eastAsia"/>
        </w:rPr>
        <w:t xml:space="preserve">　　　</w:t>
      </w:r>
      <w:r w:rsidR="00FC6928">
        <w:rPr>
          <w:rFonts w:hint="eastAsia"/>
        </w:rPr>
        <w:t>・</w:t>
      </w:r>
      <w:r w:rsidR="005519B2">
        <w:rPr>
          <w:rFonts w:hint="eastAsia"/>
        </w:rPr>
        <w:t>ファイアウォール　　　　　　　　　　１台</w:t>
      </w:r>
    </w:p>
    <w:p w:rsidR="001B090A" w:rsidRDefault="005519B2">
      <w:r>
        <w:rPr>
          <w:rFonts w:hint="eastAsia"/>
        </w:rPr>
        <w:t xml:space="preserve">　　　</w:t>
      </w:r>
      <w:r w:rsidR="00FC6928">
        <w:rPr>
          <w:rFonts w:hint="eastAsia"/>
        </w:rPr>
        <w:t>・</w:t>
      </w:r>
      <w:r w:rsidR="001B090A">
        <w:rPr>
          <w:rFonts w:hint="eastAsia"/>
        </w:rPr>
        <w:t xml:space="preserve">デスクトップパソコン　　　　　　　　</w:t>
      </w:r>
      <w:r>
        <w:rPr>
          <w:rFonts w:hint="eastAsia"/>
        </w:rPr>
        <w:t>４</w:t>
      </w:r>
      <w:r w:rsidR="001B090A">
        <w:rPr>
          <w:rFonts w:hint="eastAsia"/>
        </w:rPr>
        <w:t>台</w:t>
      </w:r>
    </w:p>
    <w:p w:rsidR="001B090A" w:rsidRDefault="001B090A">
      <w:r>
        <w:rPr>
          <w:rFonts w:hint="eastAsia"/>
        </w:rPr>
        <w:t xml:space="preserve">　　　</w:t>
      </w:r>
      <w:r w:rsidR="00FC6928">
        <w:rPr>
          <w:rFonts w:hint="eastAsia"/>
        </w:rPr>
        <w:t>・</w:t>
      </w:r>
      <w:r w:rsidR="005519B2">
        <w:rPr>
          <w:rFonts w:hint="eastAsia"/>
        </w:rPr>
        <w:t xml:space="preserve">ノートパソコン　</w:t>
      </w:r>
      <w:r>
        <w:rPr>
          <w:rFonts w:hint="eastAsia"/>
        </w:rPr>
        <w:t xml:space="preserve">　　　　　　　　　　</w:t>
      </w:r>
      <w:r w:rsidR="005519B2">
        <w:rPr>
          <w:rFonts w:hint="eastAsia"/>
        </w:rPr>
        <w:t>３</w:t>
      </w:r>
      <w:r>
        <w:rPr>
          <w:rFonts w:hint="eastAsia"/>
        </w:rPr>
        <w:t>台</w:t>
      </w:r>
    </w:p>
    <w:p w:rsidR="001B090A" w:rsidRDefault="001B090A">
      <w:r>
        <w:rPr>
          <w:rFonts w:hint="eastAsia"/>
        </w:rPr>
        <w:t xml:space="preserve">　　　</w:t>
      </w:r>
      <w:r w:rsidR="00FC6928">
        <w:rPr>
          <w:rFonts w:hint="eastAsia"/>
        </w:rPr>
        <w:t>・</w:t>
      </w:r>
      <w:r w:rsidR="005519B2">
        <w:rPr>
          <w:rFonts w:hint="eastAsia"/>
        </w:rPr>
        <w:t>Ａ４モノクロプリンタ</w:t>
      </w:r>
      <w:r>
        <w:rPr>
          <w:rFonts w:hint="eastAsia"/>
        </w:rPr>
        <w:t xml:space="preserve">　　　　　　　　１台</w:t>
      </w:r>
    </w:p>
    <w:p w:rsidR="001B090A" w:rsidRDefault="001B090A">
      <w:r>
        <w:rPr>
          <w:rFonts w:hint="eastAsia"/>
        </w:rPr>
        <w:t xml:space="preserve">　　　</w:t>
      </w:r>
      <w:r w:rsidR="00FC6928">
        <w:rPr>
          <w:rFonts w:hint="eastAsia"/>
        </w:rPr>
        <w:t>・</w:t>
      </w:r>
      <w:r w:rsidR="005519B2">
        <w:rPr>
          <w:rFonts w:hint="eastAsia"/>
        </w:rPr>
        <w:t xml:space="preserve">Ａ４カラープリンタ　　　　　</w:t>
      </w:r>
      <w:r>
        <w:rPr>
          <w:rFonts w:hint="eastAsia"/>
        </w:rPr>
        <w:t xml:space="preserve">　　　　２台</w:t>
      </w:r>
    </w:p>
    <w:p w:rsidR="005519B2" w:rsidRDefault="005519B2">
      <w:r>
        <w:rPr>
          <w:rFonts w:hint="eastAsia"/>
        </w:rPr>
        <w:t xml:space="preserve">　　　</w:t>
      </w:r>
      <w:r w:rsidR="00FC6928">
        <w:rPr>
          <w:rFonts w:hint="eastAsia"/>
        </w:rPr>
        <w:t>・</w:t>
      </w:r>
      <w:r>
        <w:rPr>
          <w:rFonts w:hint="eastAsia"/>
        </w:rPr>
        <w:t>Ａ４スキャナ　　　　　　　　　　　　１台</w:t>
      </w:r>
    </w:p>
    <w:p w:rsidR="005519B2" w:rsidRDefault="005519B2">
      <w:r>
        <w:rPr>
          <w:rFonts w:hint="eastAsia"/>
        </w:rPr>
        <w:t xml:space="preserve">　　　</w:t>
      </w:r>
      <w:r w:rsidR="00FC6928">
        <w:rPr>
          <w:rFonts w:hint="eastAsia"/>
        </w:rPr>
        <w:t>・</w:t>
      </w:r>
      <w:r>
        <w:rPr>
          <w:rFonts w:hint="eastAsia"/>
        </w:rPr>
        <w:t>ＷｉＦｉルーター　 　　　　　　　　 １台</w:t>
      </w:r>
    </w:p>
    <w:p w:rsidR="001B090A" w:rsidRDefault="001B090A">
      <w:r>
        <w:rPr>
          <w:rFonts w:hint="eastAsia"/>
        </w:rPr>
        <w:t xml:space="preserve">　</w:t>
      </w:r>
    </w:p>
    <w:p w:rsidR="001B090A" w:rsidRDefault="001B090A">
      <w:r>
        <w:rPr>
          <w:rFonts w:hint="eastAsia"/>
        </w:rPr>
        <w:t xml:space="preserve">　【</w:t>
      </w:r>
      <w:r w:rsidR="00F76911">
        <w:rPr>
          <w:rFonts w:hint="eastAsia"/>
        </w:rPr>
        <w:t>パソコンスペック</w:t>
      </w:r>
      <w:r>
        <w:rPr>
          <w:rFonts w:hint="eastAsia"/>
        </w:rPr>
        <w:t>】</w:t>
      </w:r>
    </w:p>
    <w:p w:rsidR="005519B2" w:rsidRDefault="00F76911">
      <w:r>
        <w:rPr>
          <w:rFonts w:hint="eastAsia"/>
        </w:rPr>
        <w:t xml:space="preserve">　　</w:t>
      </w:r>
      <w:r w:rsidR="005519B2">
        <w:rPr>
          <w:rFonts w:hint="eastAsia"/>
        </w:rPr>
        <w:t>・デスクトップパソコン</w:t>
      </w:r>
    </w:p>
    <w:p w:rsidR="00F76911" w:rsidRDefault="005519B2">
      <w:r>
        <w:rPr>
          <w:rFonts w:hint="eastAsia"/>
        </w:rPr>
        <w:t xml:space="preserve">　　　</w:t>
      </w:r>
      <w:r w:rsidR="00FC6928">
        <w:rPr>
          <w:rFonts w:hint="eastAsia"/>
        </w:rPr>
        <w:t>ＯＳ</w:t>
      </w:r>
      <w:r w:rsidR="00F76911">
        <w:rPr>
          <w:rFonts w:hint="eastAsia"/>
        </w:rPr>
        <w:t>：</w:t>
      </w:r>
      <w:r w:rsidR="00BF1A50">
        <w:rPr>
          <w:rFonts w:hint="eastAsia"/>
        </w:rPr>
        <w:t>Windows</w:t>
      </w:r>
      <w:r w:rsidR="00F76911">
        <w:t xml:space="preserve"> 11 </w:t>
      </w:r>
      <w:r w:rsidR="00F76911">
        <w:rPr>
          <w:rFonts w:hint="eastAsia"/>
        </w:rPr>
        <w:t>Pro</w:t>
      </w:r>
    </w:p>
    <w:p w:rsidR="00F76911" w:rsidRDefault="00F76911">
      <w:r>
        <w:rPr>
          <w:rFonts w:hint="eastAsia"/>
        </w:rPr>
        <w:t xml:space="preserve">　　</w:t>
      </w:r>
      <w:r w:rsidR="005519B2">
        <w:rPr>
          <w:rFonts w:hint="eastAsia"/>
        </w:rPr>
        <w:t xml:space="preserve">　</w:t>
      </w:r>
      <w:r w:rsidR="00FC6928">
        <w:rPr>
          <w:rFonts w:hint="eastAsia"/>
        </w:rPr>
        <w:t>ＣＰＵ</w:t>
      </w:r>
      <w:r>
        <w:rPr>
          <w:rFonts w:hint="eastAsia"/>
        </w:rPr>
        <w:t>：インテル</w:t>
      </w:r>
      <w:r w:rsidR="006E20A1">
        <w:rPr>
          <w:rFonts w:hint="eastAsia"/>
        </w:rPr>
        <w:t>C</w:t>
      </w:r>
      <w:r w:rsidR="006E20A1">
        <w:t>o</w:t>
      </w:r>
      <w:r w:rsidR="006E20A1">
        <w:rPr>
          <w:rFonts w:hint="eastAsia"/>
        </w:rPr>
        <w:t>re</w:t>
      </w:r>
      <w:r w:rsidR="00BF1A50">
        <w:t xml:space="preserve"> </w:t>
      </w:r>
      <w:r w:rsidR="006E20A1">
        <w:t>i5 2GHz</w:t>
      </w:r>
      <w:r w:rsidR="006E20A1">
        <w:rPr>
          <w:rFonts w:hint="eastAsia"/>
        </w:rPr>
        <w:t>以上もしくはAMD</w:t>
      </w:r>
      <w:r w:rsidR="00BF1A50">
        <w:t xml:space="preserve"> </w:t>
      </w:r>
      <w:r w:rsidR="006E20A1">
        <w:rPr>
          <w:rFonts w:hint="eastAsia"/>
        </w:rPr>
        <w:t>Ryzen5</w:t>
      </w:r>
      <w:r w:rsidR="006E20A1">
        <w:t xml:space="preserve"> </w:t>
      </w:r>
      <w:r w:rsidR="006E20A1">
        <w:rPr>
          <w:rFonts w:hint="eastAsia"/>
        </w:rPr>
        <w:t>1600以上</w:t>
      </w:r>
    </w:p>
    <w:p w:rsidR="006E20A1" w:rsidRDefault="006E20A1">
      <w:r>
        <w:rPr>
          <w:rFonts w:hint="eastAsia"/>
        </w:rPr>
        <w:t xml:space="preserve">　　</w:t>
      </w:r>
      <w:r w:rsidR="005519B2">
        <w:rPr>
          <w:rFonts w:hint="eastAsia"/>
        </w:rPr>
        <w:t xml:space="preserve">　</w:t>
      </w:r>
      <w:r>
        <w:rPr>
          <w:rFonts w:hint="eastAsia"/>
        </w:rPr>
        <w:t>メモリ：16GB以上</w:t>
      </w:r>
    </w:p>
    <w:p w:rsidR="006E20A1" w:rsidRDefault="006E20A1">
      <w:r>
        <w:rPr>
          <w:rFonts w:hint="eastAsia"/>
        </w:rPr>
        <w:t xml:space="preserve">　　</w:t>
      </w:r>
      <w:r w:rsidR="005519B2">
        <w:rPr>
          <w:rFonts w:hint="eastAsia"/>
        </w:rPr>
        <w:t xml:space="preserve">　</w:t>
      </w:r>
      <w:r>
        <w:rPr>
          <w:rFonts w:hint="eastAsia"/>
        </w:rPr>
        <w:t>ストレージ：SSD</w:t>
      </w:r>
      <w:r w:rsidR="00BF1A50">
        <w:t xml:space="preserve"> </w:t>
      </w:r>
      <w:r>
        <w:rPr>
          <w:rFonts w:hint="eastAsia"/>
        </w:rPr>
        <w:t>256GB以上</w:t>
      </w:r>
    </w:p>
    <w:p w:rsidR="006E20A1" w:rsidRDefault="006E20A1">
      <w:r>
        <w:rPr>
          <w:rFonts w:hint="eastAsia"/>
        </w:rPr>
        <w:t xml:space="preserve">　　</w:t>
      </w:r>
      <w:r w:rsidR="005519B2">
        <w:rPr>
          <w:rFonts w:hint="eastAsia"/>
        </w:rPr>
        <w:t xml:space="preserve">　</w:t>
      </w:r>
      <w:r>
        <w:rPr>
          <w:rFonts w:hint="eastAsia"/>
        </w:rPr>
        <w:t>ディスプレイサイズ：</w:t>
      </w:r>
      <w:r w:rsidR="005519B2">
        <w:rPr>
          <w:rFonts w:hint="eastAsia"/>
        </w:rPr>
        <w:t>23.8</w:t>
      </w:r>
      <w:r>
        <w:rPr>
          <w:rFonts w:hint="eastAsia"/>
        </w:rPr>
        <w:t>型以上</w:t>
      </w:r>
    </w:p>
    <w:p w:rsidR="006E20A1" w:rsidRDefault="006E20A1">
      <w:r>
        <w:rPr>
          <w:rFonts w:hint="eastAsia"/>
        </w:rPr>
        <w:t xml:space="preserve">　　</w:t>
      </w:r>
      <w:r w:rsidR="005519B2">
        <w:rPr>
          <w:rFonts w:hint="eastAsia"/>
        </w:rPr>
        <w:t xml:space="preserve">　</w:t>
      </w:r>
      <w:r>
        <w:rPr>
          <w:rFonts w:hint="eastAsia"/>
        </w:rPr>
        <w:t>ディスプレイ解像度：</w:t>
      </w:r>
      <w:r w:rsidR="005519B2">
        <w:rPr>
          <w:rFonts w:hint="eastAsia"/>
        </w:rPr>
        <w:t>1920×1080</w:t>
      </w:r>
    </w:p>
    <w:p w:rsidR="005519B2" w:rsidRDefault="005519B2">
      <w:r>
        <w:rPr>
          <w:rFonts w:hint="eastAsia"/>
        </w:rPr>
        <w:t xml:space="preserve">　　　Office</w:t>
      </w:r>
      <w:r w:rsidR="00FC6928">
        <w:rPr>
          <w:rFonts w:hint="eastAsia"/>
        </w:rPr>
        <w:t>製品</w:t>
      </w:r>
      <w:r>
        <w:rPr>
          <w:rFonts w:hint="eastAsia"/>
        </w:rPr>
        <w:t>：Microsoft</w:t>
      </w:r>
      <w:r>
        <w:t xml:space="preserve"> </w:t>
      </w:r>
      <w:r>
        <w:rPr>
          <w:rFonts w:hint="eastAsia"/>
        </w:rPr>
        <w:t>Office</w:t>
      </w:r>
      <w:r>
        <w:t xml:space="preserve"> </w:t>
      </w:r>
      <w:r>
        <w:rPr>
          <w:rFonts w:hint="eastAsia"/>
        </w:rPr>
        <w:t>Word2024、Excel2024を搭載していること</w:t>
      </w:r>
      <w:r w:rsidR="00A54171">
        <w:rPr>
          <w:rFonts w:hint="eastAsia"/>
        </w:rPr>
        <w:t>。</w:t>
      </w:r>
    </w:p>
    <w:p w:rsidR="006E20A1" w:rsidRDefault="006E20A1"/>
    <w:p w:rsidR="005519B2" w:rsidRDefault="005519B2">
      <w:r>
        <w:rPr>
          <w:rFonts w:hint="eastAsia"/>
        </w:rPr>
        <w:t xml:space="preserve">　　・ノートパソコン</w:t>
      </w:r>
    </w:p>
    <w:p w:rsidR="005519B2" w:rsidRDefault="005519B2" w:rsidP="005519B2">
      <w:r>
        <w:rPr>
          <w:rFonts w:hint="eastAsia"/>
        </w:rPr>
        <w:t xml:space="preserve">　　　</w:t>
      </w:r>
      <w:r w:rsidR="00FC6928">
        <w:rPr>
          <w:rFonts w:hint="eastAsia"/>
        </w:rPr>
        <w:t>ＯＳ</w:t>
      </w:r>
      <w:r>
        <w:rPr>
          <w:rFonts w:hint="eastAsia"/>
        </w:rPr>
        <w:t>：</w:t>
      </w:r>
      <w:r w:rsidR="00D55ADE">
        <w:rPr>
          <w:rFonts w:hint="eastAsia"/>
        </w:rPr>
        <w:t>Windows</w:t>
      </w:r>
      <w:r w:rsidR="00D55ADE">
        <w:t xml:space="preserve"> 11 </w:t>
      </w:r>
      <w:r w:rsidR="00D55ADE">
        <w:rPr>
          <w:rFonts w:hint="eastAsia"/>
        </w:rPr>
        <w:t xml:space="preserve">Pro </w:t>
      </w:r>
    </w:p>
    <w:p w:rsidR="005519B2" w:rsidRDefault="005519B2" w:rsidP="005519B2">
      <w:r>
        <w:rPr>
          <w:rFonts w:hint="eastAsia"/>
        </w:rPr>
        <w:t xml:space="preserve">　　　</w:t>
      </w:r>
      <w:r w:rsidR="00FC6928">
        <w:rPr>
          <w:rFonts w:hint="eastAsia"/>
        </w:rPr>
        <w:t>ＣＰＵ</w:t>
      </w:r>
      <w:r>
        <w:rPr>
          <w:rFonts w:hint="eastAsia"/>
        </w:rPr>
        <w:t>：インテルC</w:t>
      </w:r>
      <w:r>
        <w:t>o</w:t>
      </w:r>
      <w:r>
        <w:rPr>
          <w:rFonts w:hint="eastAsia"/>
        </w:rPr>
        <w:t>re</w:t>
      </w:r>
      <w:r w:rsidR="00D55ADE">
        <w:t xml:space="preserve"> </w:t>
      </w:r>
      <w:r>
        <w:t>i5 2GHz</w:t>
      </w:r>
      <w:r>
        <w:rPr>
          <w:rFonts w:hint="eastAsia"/>
        </w:rPr>
        <w:t>以上もしくはAMD</w:t>
      </w:r>
      <w:r w:rsidR="00D55ADE">
        <w:t xml:space="preserve"> </w:t>
      </w:r>
      <w:r>
        <w:rPr>
          <w:rFonts w:hint="eastAsia"/>
        </w:rPr>
        <w:t>Ryzen5</w:t>
      </w:r>
      <w:r>
        <w:t xml:space="preserve"> </w:t>
      </w:r>
      <w:r>
        <w:rPr>
          <w:rFonts w:hint="eastAsia"/>
        </w:rPr>
        <w:t>1600以上</w:t>
      </w:r>
    </w:p>
    <w:p w:rsidR="005519B2" w:rsidRDefault="005519B2" w:rsidP="005519B2">
      <w:r>
        <w:rPr>
          <w:rFonts w:hint="eastAsia"/>
        </w:rPr>
        <w:lastRenderedPageBreak/>
        <w:t xml:space="preserve">　　　メモリ：16GB以上</w:t>
      </w:r>
    </w:p>
    <w:p w:rsidR="005519B2" w:rsidRDefault="005519B2" w:rsidP="005519B2">
      <w:r>
        <w:rPr>
          <w:rFonts w:hint="eastAsia"/>
        </w:rPr>
        <w:t xml:space="preserve">　　　ストレージ：SSD</w:t>
      </w:r>
      <w:r w:rsidR="00D55ADE">
        <w:t xml:space="preserve"> </w:t>
      </w:r>
      <w:r>
        <w:rPr>
          <w:rFonts w:hint="eastAsia"/>
        </w:rPr>
        <w:t>256GB以上</w:t>
      </w:r>
    </w:p>
    <w:p w:rsidR="005519B2" w:rsidRDefault="005519B2" w:rsidP="005519B2">
      <w:r>
        <w:rPr>
          <w:rFonts w:hint="eastAsia"/>
        </w:rPr>
        <w:t xml:space="preserve">　　　ディスプレイサイズ：15型以上</w:t>
      </w:r>
    </w:p>
    <w:p w:rsidR="005519B2" w:rsidRDefault="005519B2" w:rsidP="005519B2">
      <w:r>
        <w:rPr>
          <w:rFonts w:hint="eastAsia"/>
        </w:rPr>
        <w:t xml:space="preserve">　　　ディスプレイ解像度：1920×1080</w:t>
      </w:r>
    </w:p>
    <w:p w:rsidR="005519B2" w:rsidRDefault="005519B2" w:rsidP="005519B2">
      <w:r>
        <w:rPr>
          <w:rFonts w:hint="eastAsia"/>
        </w:rPr>
        <w:t xml:space="preserve">　　　Office：Microsoft</w:t>
      </w:r>
      <w:r>
        <w:t xml:space="preserve"> </w:t>
      </w:r>
      <w:r>
        <w:rPr>
          <w:rFonts w:hint="eastAsia"/>
        </w:rPr>
        <w:t>Office</w:t>
      </w:r>
      <w:r>
        <w:t xml:space="preserve"> </w:t>
      </w:r>
      <w:r>
        <w:rPr>
          <w:rFonts w:hint="eastAsia"/>
        </w:rPr>
        <w:t>Word2024、Excel2024を搭載していること</w:t>
      </w:r>
      <w:r w:rsidR="00A54171">
        <w:rPr>
          <w:rFonts w:hint="eastAsia"/>
        </w:rPr>
        <w:t>。</w:t>
      </w:r>
    </w:p>
    <w:p w:rsidR="005519B2" w:rsidRDefault="005519B2">
      <w:r>
        <w:rPr>
          <w:rFonts w:hint="eastAsia"/>
        </w:rPr>
        <w:t xml:space="preserve">　　</w:t>
      </w:r>
    </w:p>
    <w:p w:rsidR="005519B2" w:rsidRDefault="005519B2">
      <w:r>
        <w:rPr>
          <w:rFonts w:hint="eastAsia"/>
        </w:rPr>
        <w:t xml:space="preserve">　【プリンタスペック】</w:t>
      </w:r>
    </w:p>
    <w:p w:rsidR="005519B2" w:rsidRDefault="005519B2">
      <w:r>
        <w:rPr>
          <w:rFonts w:hint="eastAsia"/>
        </w:rPr>
        <w:t xml:space="preserve">　</w:t>
      </w:r>
      <w:r w:rsidR="00FC6928">
        <w:rPr>
          <w:rFonts w:hint="eastAsia"/>
        </w:rPr>
        <w:t xml:space="preserve">　</w:t>
      </w:r>
      <w:r>
        <w:rPr>
          <w:rFonts w:hint="eastAsia"/>
        </w:rPr>
        <w:t>・</w:t>
      </w:r>
      <w:r w:rsidR="00803988">
        <w:rPr>
          <w:rFonts w:hint="eastAsia"/>
        </w:rPr>
        <w:t>Ａ４モノクロプリンタ</w:t>
      </w:r>
    </w:p>
    <w:p w:rsidR="00803988" w:rsidRDefault="00803988">
      <w:r>
        <w:rPr>
          <w:rFonts w:hint="eastAsia"/>
        </w:rPr>
        <w:t xml:space="preserve">　　</w:t>
      </w:r>
      <w:r w:rsidR="00FC6928">
        <w:rPr>
          <w:rFonts w:hint="eastAsia"/>
        </w:rPr>
        <w:t xml:space="preserve">　</w:t>
      </w:r>
      <w:r>
        <w:rPr>
          <w:rFonts w:hint="eastAsia"/>
        </w:rPr>
        <w:t>プリント速度（片面）：50頁/分以上</w:t>
      </w:r>
    </w:p>
    <w:p w:rsidR="00803988" w:rsidRDefault="00803988">
      <w:r>
        <w:rPr>
          <w:rFonts w:hint="eastAsia"/>
        </w:rPr>
        <w:t xml:space="preserve">　　</w:t>
      </w:r>
      <w:r w:rsidR="00FC6928">
        <w:rPr>
          <w:rFonts w:hint="eastAsia"/>
        </w:rPr>
        <w:t xml:space="preserve">　</w:t>
      </w:r>
      <w:r>
        <w:rPr>
          <w:rFonts w:hint="eastAsia"/>
        </w:rPr>
        <w:t>印刷トレイ：３段以上</w:t>
      </w:r>
    </w:p>
    <w:p w:rsidR="00803988" w:rsidRDefault="00803988">
      <w:r>
        <w:rPr>
          <w:rFonts w:hint="eastAsia"/>
        </w:rPr>
        <w:t xml:space="preserve">　　</w:t>
      </w:r>
      <w:r w:rsidR="00FC6928">
        <w:rPr>
          <w:rFonts w:hint="eastAsia"/>
        </w:rPr>
        <w:t xml:space="preserve">　</w:t>
      </w:r>
      <w:r>
        <w:rPr>
          <w:rFonts w:hint="eastAsia"/>
        </w:rPr>
        <w:t>インタフェース：ＬＡＮ接続が可能であること</w:t>
      </w:r>
      <w:r w:rsidR="00A54171">
        <w:rPr>
          <w:rFonts w:hint="eastAsia"/>
        </w:rPr>
        <w:t>。</w:t>
      </w:r>
    </w:p>
    <w:p w:rsidR="00803988" w:rsidRDefault="00803988"/>
    <w:p w:rsidR="00803988" w:rsidRDefault="00803988">
      <w:r>
        <w:rPr>
          <w:rFonts w:hint="eastAsia"/>
        </w:rPr>
        <w:t xml:space="preserve">　</w:t>
      </w:r>
      <w:r w:rsidR="00FC6928">
        <w:rPr>
          <w:rFonts w:hint="eastAsia"/>
        </w:rPr>
        <w:t xml:space="preserve">　</w:t>
      </w:r>
      <w:r>
        <w:rPr>
          <w:rFonts w:hint="eastAsia"/>
        </w:rPr>
        <w:t>・Ａ４カラープリンタ</w:t>
      </w:r>
    </w:p>
    <w:p w:rsidR="00803988" w:rsidRDefault="00803988" w:rsidP="00803988">
      <w:r>
        <w:rPr>
          <w:rFonts w:hint="eastAsia"/>
        </w:rPr>
        <w:t xml:space="preserve">　　</w:t>
      </w:r>
      <w:r w:rsidR="00FC6928">
        <w:rPr>
          <w:rFonts w:hint="eastAsia"/>
        </w:rPr>
        <w:t xml:space="preserve">　</w:t>
      </w:r>
      <w:r>
        <w:rPr>
          <w:rFonts w:hint="eastAsia"/>
        </w:rPr>
        <w:t>プリント速度（片面）：30頁/分以上</w:t>
      </w:r>
    </w:p>
    <w:p w:rsidR="00803988" w:rsidRDefault="00803988" w:rsidP="00803988">
      <w:r>
        <w:rPr>
          <w:rFonts w:hint="eastAsia"/>
        </w:rPr>
        <w:t xml:space="preserve">　　</w:t>
      </w:r>
      <w:r w:rsidR="00FC6928">
        <w:rPr>
          <w:rFonts w:hint="eastAsia"/>
        </w:rPr>
        <w:t xml:space="preserve">　</w:t>
      </w:r>
      <w:r>
        <w:rPr>
          <w:rFonts w:hint="eastAsia"/>
        </w:rPr>
        <w:t>インタフェース：ＬＡＮ接続が可能であること</w:t>
      </w:r>
      <w:r w:rsidR="00A54171">
        <w:rPr>
          <w:rFonts w:hint="eastAsia"/>
        </w:rPr>
        <w:t>。</w:t>
      </w:r>
    </w:p>
    <w:p w:rsidR="005519B2" w:rsidRDefault="005519B2"/>
    <w:p w:rsidR="006E20A1" w:rsidRDefault="006E20A1">
      <w:r>
        <w:rPr>
          <w:rFonts w:hint="eastAsia"/>
        </w:rPr>
        <w:t xml:space="preserve">　【</w:t>
      </w:r>
      <w:r w:rsidR="00803988">
        <w:rPr>
          <w:rFonts w:hint="eastAsia"/>
        </w:rPr>
        <w:t>スキャナ</w:t>
      </w:r>
      <w:r>
        <w:rPr>
          <w:rFonts w:hint="eastAsia"/>
        </w:rPr>
        <w:t>スペック】</w:t>
      </w:r>
    </w:p>
    <w:p w:rsidR="006E20A1" w:rsidRDefault="006E20A1">
      <w:r>
        <w:rPr>
          <w:rFonts w:hint="eastAsia"/>
        </w:rPr>
        <w:t xml:space="preserve">　　</w:t>
      </w:r>
      <w:r w:rsidR="00FC6928">
        <w:rPr>
          <w:rFonts w:hint="eastAsia"/>
        </w:rPr>
        <w:t xml:space="preserve">　</w:t>
      </w:r>
      <w:r w:rsidR="00803988">
        <w:rPr>
          <w:rFonts w:hint="eastAsia"/>
        </w:rPr>
        <w:t>最大印刷サイズ：Ａ４</w:t>
      </w:r>
    </w:p>
    <w:p w:rsidR="006E20A1" w:rsidRDefault="00803988">
      <w:r>
        <w:rPr>
          <w:rFonts w:hint="eastAsia"/>
        </w:rPr>
        <w:t xml:space="preserve">　　</w:t>
      </w:r>
      <w:r w:rsidR="00FC6928">
        <w:rPr>
          <w:rFonts w:hint="eastAsia"/>
        </w:rPr>
        <w:t xml:space="preserve">　</w:t>
      </w:r>
      <w:r>
        <w:rPr>
          <w:rFonts w:hint="eastAsia"/>
        </w:rPr>
        <w:t>スキャン速度（片面）：</w:t>
      </w:r>
      <w:r w:rsidR="00D55ADE">
        <w:rPr>
          <w:rFonts w:hint="eastAsia"/>
        </w:rPr>
        <w:t>2</w:t>
      </w:r>
      <w:r>
        <w:rPr>
          <w:rFonts w:hint="eastAsia"/>
        </w:rPr>
        <w:t>0枚/分以上</w:t>
      </w:r>
    </w:p>
    <w:p w:rsidR="00803988" w:rsidRDefault="00803988">
      <w:r>
        <w:rPr>
          <w:rFonts w:hint="eastAsia"/>
        </w:rPr>
        <w:t xml:space="preserve">　　　　　</w:t>
      </w:r>
      <w:r w:rsidR="00FC6928">
        <w:rPr>
          <w:rFonts w:hint="eastAsia"/>
        </w:rPr>
        <w:t xml:space="preserve">　</w:t>
      </w:r>
      <w:r>
        <w:rPr>
          <w:rFonts w:hint="eastAsia"/>
        </w:rPr>
        <w:t xml:space="preserve">　　　（両面）：10面/分以上</w:t>
      </w:r>
    </w:p>
    <w:p w:rsidR="00803988" w:rsidRDefault="00803988"/>
    <w:p w:rsidR="006E20A1" w:rsidRDefault="006E20A1">
      <w:r>
        <w:rPr>
          <w:rFonts w:hint="eastAsia"/>
        </w:rPr>
        <w:t xml:space="preserve">　【</w:t>
      </w:r>
      <w:r w:rsidR="00803988">
        <w:rPr>
          <w:rFonts w:hint="eastAsia"/>
        </w:rPr>
        <w:t>ＷｉＦｉルーター</w:t>
      </w:r>
      <w:r>
        <w:rPr>
          <w:rFonts w:hint="eastAsia"/>
        </w:rPr>
        <w:t>】</w:t>
      </w:r>
    </w:p>
    <w:p w:rsidR="006E20A1" w:rsidRDefault="006E20A1">
      <w:r>
        <w:rPr>
          <w:rFonts w:hint="eastAsia"/>
        </w:rPr>
        <w:t xml:space="preserve">　　</w:t>
      </w:r>
      <w:r w:rsidR="00FC6928">
        <w:rPr>
          <w:rFonts w:hint="eastAsia"/>
        </w:rPr>
        <w:t xml:space="preserve">　</w:t>
      </w:r>
      <w:r w:rsidR="00803988">
        <w:rPr>
          <w:rFonts w:hint="eastAsia"/>
        </w:rPr>
        <w:t>通信データ容量：100GB以上（年間）</w:t>
      </w:r>
    </w:p>
    <w:p w:rsidR="00D55ADE" w:rsidRDefault="006E20A1">
      <w:r>
        <w:rPr>
          <w:rFonts w:hint="eastAsia"/>
        </w:rPr>
        <w:t xml:space="preserve">　　</w:t>
      </w:r>
      <w:r w:rsidR="00FC6928">
        <w:rPr>
          <w:rFonts w:hint="eastAsia"/>
        </w:rPr>
        <w:t xml:space="preserve">　</w:t>
      </w:r>
      <w:r w:rsidR="00803988">
        <w:rPr>
          <w:rFonts w:hint="eastAsia"/>
        </w:rPr>
        <w:t>キャリア：ドコモ、au、ソフトバンクの対応エリアで利用可能なこと</w:t>
      </w:r>
      <w:r w:rsidR="00D55ADE">
        <w:rPr>
          <w:rFonts w:hint="eastAsia"/>
        </w:rPr>
        <w:t>。</w:t>
      </w:r>
    </w:p>
    <w:p w:rsidR="00803988" w:rsidRDefault="00803988">
      <w:r>
        <w:rPr>
          <w:rFonts w:hint="eastAsia"/>
        </w:rPr>
        <w:t xml:space="preserve">　　</w:t>
      </w:r>
      <w:r w:rsidR="00FC6928">
        <w:rPr>
          <w:rFonts w:hint="eastAsia"/>
        </w:rPr>
        <w:t xml:space="preserve">　</w:t>
      </w:r>
      <w:r>
        <w:rPr>
          <w:rFonts w:hint="eastAsia"/>
        </w:rPr>
        <w:t>通信期間：</w:t>
      </w:r>
      <w:r w:rsidR="00FC6928">
        <w:rPr>
          <w:rFonts w:hint="eastAsia"/>
        </w:rPr>
        <w:t>５</w:t>
      </w:r>
      <w:r>
        <w:rPr>
          <w:rFonts w:hint="eastAsia"/>
        </w:rPr>
        <w:t>年分の通信費用を含むこと</w:t>
      </w:r>
      <w:r w:rsidR="00A54171">
        <w:rPr>
          <w:rFonts w:hint="eastAsia"/>
        </w:rPr>
        <w:t>。</w:t>
      </w:r>
    </w:p>
    <w:p w:rsidR="002B3D80" w:rsidRDefault="002B3D80"/>
    <w:p w:rsidR="002B3D80" w:rsidRDefault="002B3D80">
      <w:r>
        <w:rPr>
          <w:rFonts w:hint="eastAsia"/>
        </w:rPr>
        <w:t>３．</w:t>
      </w:r>
      <w:r w:rsidR="00803988">
        <w:rPr>
          <w:rFonts w:hint="eastAsia"/>
        </w:rPr>
        <w:t>電子カルテシステム機能</w:t>
      </w:r>
    </w:p>
    <w:p w:rsidR="002B3D80" w:rsidRDefault="00B867A9">
      <w:r>
        <w:rPr>
          <w:rFonts w:hint="eastAsia"/>
        </w:rPr>
        <w:t xml:space="preserve"> </w:t>
      </w:r>
      <w:r w:rsidR="002B3D80">
        <w:rPr>
          <w:rFonts w:hint="eastAsia"/>
        </w:rPr>
        <w:t>（１）</w:t>
      </w:r>
      <w:r w:rsidR="001F3476">
        <w:rPr>
          <w:rFonts w:hint="eastAsia"/>
        </w:rPr>
        <w:t>電子カルテとレセプトコンピュータが一体型のシステムであること。</w:t>
      </w:r>
    </w:p>
    <w:p w:rsidR="002B3D80" w:rsidRDefault="00B867A9">
      <w:r>
        <w:t xml:space="preserve"> </w:t>
      </w:r>
      <w:r w:rsidR="002B3D80">
        <w:rPr>
          <w:rFonts w:hint="eastAsia"/>
        </w:rPr>
        <w:t>（２）</w:t>
      </w:r>
      <w:r w:rsidR="00D55ADE">
        <w:rPr>
          <w:rFonts w:hint="eastAsia"/>
        </w:rPr>
        <w:t>Ｗｅｂ</w:t>
      </w:r>
      <w:r w:rsidR="00856B67">
        <w:rPr>
          <w:rFonts w:hint="eastAsia"/>
        </w:rPr>
        <w:t>予約機能が電子カルテシステムと同一システム上で導入・運用が可能なこと</w:t>
      </w:r>
      <w:r w:rsidR="00A54171">
        <w:rPr>
          <w:rFonts w:hint="eastAsia"/>
        </w:rPr>
        <w:t>。</w:t>
      </w:r>
    </w:p>
    <w:p w:rsidR="002B3D80" w:rsidRDefault="00B867A9">
      <w:r>
        <w:t xml:space="preserve"> </w:t>
      </w:r>
      <w:r w:rsidR="002B3D80">
        <w:rPr>
          <w:rFonts w:hint="eastAsia"/>
        </w:rPr>
        <w:t>（３）</w:t>
      </w:r>
      <w:r w:rsidR="00D55ADE">
        <w:rPr>
          <w:rFonts w:hint="eastAsia"/>
        </w:rPr>
        <w:t>Ｗｅｂ</w:t>
      </w:r>
      <w:r w:rsidR="00856B67">
        <w:rPr>
          <w:rFonts w:hint="eastAsia"/>
        </w:rPr>
        <w:t>問診機能が電子カルテシステムと同一システム上で導入・運用が可能なこと</w:t>
      </w:r>
      <w:r w:rsidR="00A54171">
        <w:rPr>
          <w:rFonts w:hint="eastAsia"/>
        </w:rPr>
        <w:t>。</w:t>
      </w:r>
    </w:p>
    <w:p w:rsidR="002B3D80" w:rsidRDefault="00B867A9">
      <w:r>
        <w:rPr>
          <w:rFonts w:hint="eastAsia"/>
        </w:rPr>
        <w:t xml:space="preserve"> </w:t>
      </w:r>
      <w:r w:rsidR="002B3D80">
        <w:rPr>
          <w:rFonts w:hint="eastAsia"/>
        </w:rPr>
        <w:t>（４）</w:t>
      </w:r>
      <w:r w:rsidR="00856B67">
        <w:rPr>
          <w:rFonts w:hint="eastAsia"/>
        </w:rPr>
        <w:t>オンライン診療機能が電子カルテシステムと同一システム上で導入・運用が可能なこと</w:t>
      </w:r>
      <w:r w:rsidR="00A54171">
        <w:rPr>
          <w:rFonts w:hint="eastAsia"/>
        </w:rPr>
        <w:t>。</w:t>
      </w:r>
    </w:p>
    <w:p w:rsidR="00535933" w:rsidRDefault="00B867A9">
      <w:r>
        <w:rPr>
          <w:rFonts w:hint="eastAsia"/>
        </w:rPr>
        <w:t xml:space="preserve"> </w:t>
      </w:r>
      <w:r w:rsidR="00856B67">
        <w:rPr>
          <w:rFonts w:hint="eastAsia"/>
        </w:rPr>
        <w:t>（５）オンライン資格確認システムと連携し、カードリーダーを介して保健情報の取り込みができる</w:t>
      </w:r>
    </w:p>
    <w:p w:rsidR="00856B67" w:rsidRDefault="00535933">
      <w:r>
        <w:rPr>
          <w:rFonts w:hint="eastAsia"/>
        </w:rPr>
        <w:t xml:space="preserve">　</w:t>
      </w:r>
      <w:r w:rsidR="00B867A9">
        <w:rPr>
          <w:rFonts w:hint="eastAsia"/>
        </w:rPr>
        <w:t xml:space="preserve"> </w:t>
      </w:r>
      <w:r>
        <w:rPr>
          <w:rFonts w:hint="eastAsia"/>
        </w:rPr>
        <w:t xml:space="preserve">　</w:t>
      </w:r>
      <w:r w:rsidR="00856B67">
        <w:rPr>
          <w:rFonts w:hint="eastAsia"/>
        </w:rPr>
        <w:t>こと</w:t>
      </w:r>
      <w:r w:rsidR="00A54171">
        <w:rPr>
          <w:rFonts w:hint="eastAsia"/>
        </w:rPr>
        <w:t>。</w:t>
      </w:r>
    </w:p>
    <w:p w:rsidR="00B867A9" w:rsidRDefault="00B867A9">
      <w:r>
        <w:rPr>
          <w:rFonts w:hint="eastAsia"/>
        </w:rPr>
        <w:t xml:space="preserve"> </w:t>
      </w:r>
      <w:r w:rsidR="00856B67">
        <w:rPr>
          <w:rFonts w:hint="eastAsia"/>
        </w:rPr>
        <w:t>（６）レセプトチェックソフトが電子カルテシステムと同一システム上で導入・運用が可能なこと。</w:t>
      </w:r>
      <w:r>
        <w:rPr>
          <w:rFonts w:hint="eastAsia"/>
        </w:rPr>
        <w:t xml:space="preserve"> </w:t>
      </w:r>
    </w:p>
    <w:p w:rsidR="00856B67" w:rsidRDefault="00B867A9">
      <w:r>
        <w:t xml:space="preserve">     </w:t>
      </w:r>
      <w:r>
        <w:rPr>
          <w:rFonts w:hint="eastAsia"/>
        </w:rPr>
        <w:t xml:space="preserve"> </w:t>
      </w:r>
      <w:r>
        <w:t xml:space="preserve"> </w:t>
      </w:r>
      <w:r w:rsidR="00856B67">
        <w:rPr>
          <w:rFonts w:hint="eastAsia"/>
        </w:rPr>
        <w:t>これにより同一システム上でレセプト点検からカルテ修正作業が実施可能であること</w:t>
      </w:r>
      <w:r w:rsidR="00A54171">
        <w:rPr>
          <w:rFonts w:hint="eastAsia"/>
        </w:rPr>
        <w:t>。</w:t>
      </w:r>
    </w:p>
    <w:p w:rsidR="00856B67" w:rsidRDefault="00B867A9">
      <w:r>
        <w:rPr>
          <w:rFonts w:hint="eastAsia"/>
        </w:rPr>
        <w:t xml:space="preserve"> </w:t>
      </w:r>
      <w:r w:rsidR="00856B67">
        <w:rPr>
          <w:rFonts w:hint="eastAsia"/>
        </w:rPr>
        <w:t>（７）経営分析機能の標準搭載により、円滑な医院の収益等の確認がカルテ画面上で可能であること</w:t>
      </w:r>
      <w:r w:rsidR="00A54171">
        <w:rPr>
          <w:rFonts w:hint="eastAsia"/>
        </w:rPr>
        <w:t>。</w:t>
      </w:r>
    </w:p>
    <w:p w:rsidR="00856B67" w:rsidRDefault="00B867A9">
      <w:r>
        <w:rPr>
          <w:rFonts w:hint="eastAsia"/>
        </w:rPr>
        <w:t xml:space="preserve"> </w:t>
      </w:r>
      <w:r w:rsidR="00856B67">
        <w:rPr>
          <w:rFonts w:hint="eastAsia"/>
        </w:rPr>
        <w:t>（８）電子処方箋</w:t>
      </w:r>
      <w:r w:rsidR="009F1C1E">
        <w:rPr>
          <w:rFonts w:hint="eastAsia"/>
        </w:rPr>
        <w:t>及び紙処方箋</w:t>
      </w:r>
      <w:r w:rsidR="00856B67">
        <w:rPr>
          <w:rFonts w:hint="eastAsia"/>
        </w:rPr>
        <w:t>サービス</w:t>
      </w:r>
      <w:r w:rsidR="009F1C1E">
        <w:rPr>
          <w:rFonts w:hint="eastAsia"/>
        </w:rPr>
        <w:t>双方</w:t>
      </w:r>
      <w:r w:rsidR="00856B67">
        <w:rPr>
          <w:rFonts w:hint="eastAsia"/>
        </w:rPr>
        <w:t>に対応していること</w:t>
      </w:r>
      <w:r w:rsidR="00A54171">
        <w:rPr>
          <w:rFonts w:hint="eastAsia"/>
        </w:rPr>
        <w:t>。</w:t>
      </w:r>
    </w:p>
    <w:p w:rsidR="00856B67" w:rsidRDefault="00B867A9">
      <w:r>
        <w:rPr>
          <w:rFonts w:hint="eastAsia"/>
        </w:rPr>
        <w:t xml:space="preserve"> </w:t>
      </w:r>
      <w:r w:rsidR="00856B67">
        <w:rPr>
          <w:rFonts w:hint="eastAsia"/>
        </w:rPr>
        <w:t>（９）電子カルテシステム内でオンライン決裁が可能であること</w:t>
      </w:r>
      <w:r w:rsidR="00A54171">
        <w:rPr>
          <w:rFonts w:hint="eastAsia"/>
        </w:rPr>
        <w:t>。</w:t>
      </w:r>
    </w:p>
    <w:p w:rsidR="00856B67" w:rsidRDefault="00B867A9">
      <w:r>
        <w:rPr>
          <w:rFonts w:hint="eastAsia"/>
        </w:rPr>
        <w:lastRenderedPageBreak/>
        <w:t xml:space="preserve"> </w:t>
      </w:r>
      <w:bookmarkStart w:id="0" w:name="_GoBack"/>
      <w:bookmarkEnd w:id="0"/>
      <w:r w:rsidR="00856B67">
        <w:rPr>
          <w:rFonts w:hint="eastAsia"/>
        </w:rPr>
        <w:t>４．</w:t>
      </w:r>
      <w:r w:rsidR="00A54171">
        <w:rPr>
          <w:rFonts w:hint="eastAsia"/>
        </w:rPr>
        <w:t>接続機器及び導入システム</w:t>
      </w:r>
    </w:p>
    <w:p w:rsidR="00A54171" w:rsidRDefault="00A54171">
      <w:r>
        <w:rPr>
          <w:rFonts w:hint="eastAsia"/>
        </w:rPr>
        <w:t xml:space="preserve">　</w:t>
      </w:r>
      <w:r w:rsidR="005E3BDB">
        <w:rPr>
          <w:rFonts w:hint="eastAsia"/>
        </w:rPr>
        <w:t>整備</w:t>
      </w:r>
      <w:r>
        <w:rPr>
          <w:rFonts w:hint="eastAsia"/>
        </w:rPr>
        <w:t>システムは診療所にある以下の医療機器と部門システム経由または直接接続を行うこと。</w:t>
      </w:r>
    </w:p>
    <w:p w:rsidR="00A54171" w:rsidRDefault="00A54171">
      <w:r>
        <w:rPr>
          <w:rFonts w:hint="eastAsia"/>
        </w:rPr>
        <w:t xml:space="preserve">　また、（</w:t>
      </w:r>
      <w:r w:rsidR="00307182">
        <w:rPr>
          <w:rFonts w:hint="eastAsia"/>
        </w:rPr>
        <w:t>1</w:t>
      </w:r>
      <w:r w:rsidR="009957D6">
        <w:rPr>
          <w:rFonts w:hint="eastAsia"/>
        </w:rPr>
        <w:t>1</w:t>
      </w:r>
      <w:r>
        <w:rPr>
          <w:rFonts w:hint="eastAsia"/>
        </w:rPr>
        <w:t>）と（</w:t>
      </w:r>
      <w:r w:rsidR="00307182">
        <w:rPr>
          <w:rFonts w:hint="eastAsia"/>
        </w:rPr>
        <w:t>1</w:t>
      </w:r>
      <w:r w:rsidR="009957D6">
        <w:rPr>
          <w:rFonts w:hint="eastAsia"/>
        </w:rPr>
        <w:t>2</w:t>
      </w:r>
      <w:r>
        <w:rPr>
          <w:rFonts w:hint="eastAsia"/>
        </w:rPr>
        <w:t>）についてはシステムの導入提案を行い見積金額に含めること。</w:t>
      </w:r>
    </w:p>
    <w:p w:rsidR="00856B67" w:rsidRDefault="00B867A9">
      <w:r>
        <w:rPr>
          <w:rFonts w:hint="eastAsia"/>
        </w:rPr>
        <w:t xml:space="preserve"> </w:t>
      </w:r>
      <w:r w:rsidR="00A54171">
        <w:rPr>
          <w:rFonts w:hint="eastAsia"/>
        </w:rPr>
        <w:t>（１）</w:t>
      </w:r>
      <w:r w:rsidR="00307182">
        <w:rPr>
          <w:rFonts w:hint="eastAsia"/>
        </w:rPr>
        <w:t>心電図検査装置</w:t>
      </w:r>
    </w:p>
    <w:p w:rsidR="00A54171" w:rsidRDefault="00B867A9">
      <w:r>
        <w:rPr>
          <w:rFonts w:hint="eastAsia"/>
        </w:rPr>
        <w:t xml:space="preserve"> </w:t>
      </w:r>
      <w:r w:rsidR="00A54171">
        <w:rPr>
          <w:rFonts w:hint="eastAsia"/>
        </w:rPr>
        <w:t>（２）</w:t>
      </w:r>
      <w:r w:rsidR="00307182">
        <w:rPr>
          <w:rFonts w:hint="eastAsia"/>
        </w:rPr>
        <w:t>ＧＥ超音波診断装置</w:t>
      </w:r>
    </w:p>
    <w:p w:rsidR="00856B67" w:rsidRDefault="00B867A9">
      <w:r>
        <w:rPr>
          <w:rFonts w:hint="eastAsia"/>
        </w:rPr>
        <w:t xml:space="preserve"> </w:t>
      </w:r>
      <w:r w:rsidR="00A54171">
        <w:rPr>
          <w:rFonts w:hint="eastAsia"/>
        </w:rPr>
        <w:t>（３）</w:t>
      </w:r>
      <w:r w:rsidR="00307182">
        <w:rPr>
          <w:rFonts w:hint="eastAsia"/>
        </w:rPr>
        <w:t>自動血球計数装置</w:t>
      </w:r>
    </w:p>
    <w:p w:rsidR="00A54171" w:rsidRDefault="00B867A9">
      <w:r>
        <w:rPr>
          <w:rFonts w:hint="eastAsia"/>
        </w:rPr>
        <w:t xml:space="preserve"> </w:t>
      </w:r>
      <w:r w:rsidR="00A54171">
        <w:rPr>
          <w:rFonts w:hint="eastAsia"/>
        </w:rPr>
        <w:t>（４）</w:t>
      </w:r>
      <w:r w:rsidR="00307182">
        <w:rPr>
          <w:rFonts w:hint="eastAsia"/>
        </w:rPr>
        <w:t>ＤＣＡバンテージ</w:t>
      </w:r>
    </w:p>
    <w:p w:rsidR="00A54171" w:rsidRDefault="00B867A9">
      <w:r>
        <w:rPr>
          <w:rFonts w:hint="eastAsia"/>
        </w:rPr>
        <w:t xml:space="preserve"> </w:t>
      </w:r>
      <w:r w:rsidR="00A54171">
        <w:rPr>
          <w:rFonts w:hint="eastAsia"/>
        </w:rPr>
        <w:t>（５）</w:t>
      </w:r>
      <w:r w:rsidR="00307182">
        <w:rPr>
          <w:rFonts w:hint="eastAsia"/>
        </w:rPr>
        <w:t>クリニテックステータスプラス</w:t>
      </w:r>
    </w:p>
    <w:p w:rsidR="00A54171" w:rsidRDefault="00B867A9">
      <w:r>
        <w:rPr>
          <w:rFonts w:hint="eastAsia"/>
        </w:rPr>
        <w:t xml:space="preserve"> </w:t>
      </w:r>
      <w:r w:rsidR="00A54171">
        <w:rPr>
          <w:rFonts w:hint="eastAsia"/>
        </w:rPr>
        <w:t>（６）</w:t>
      </w:r>
      <w:r w:rsidR="00307182">
        <w:rPr>
          <w:rFonts w:hint="eastAsia"/>
        </w:rPr>
        <w:t>電子式診断用スパイロメータ―</w:t>
      </w:r>
    </w:p>
    <w:p w:rsidR="00A54171" w:rsidRDefault="00B867A9">
      <w:r>
        <w:rPr>
          <w:rFonts w:hint="eastAsia"/>
        </w:rPr>
        <w:t xml:space="preserve"> </w:t>
      </w:r>
      <w:r w:rsidR="00A54171">
        <w:rPr>
          <w:rFonts w:hint="eastAsia"/>
        </w:rPr>
        <w:t>（７）</w:t>
      </w:r>
      <w:r w:rsidR="00307182">
        <w:rPr>
          <w:rFonts w:hint="eastAsia"/>
        </w:rPr>
        <w:t>富士ドライケム</w:t>
      </w:r>
    </w:p>
    <w:p w:rsidR="00A54171" w:rsidRDefault="00B867A9">
      <w:r>
        <w:rPr>
          <w:rFonts w:hint="eastAsia"/>
        </w:rPr>
        <w:t xml:space="preserve"> </w:t>
      </w:r>
      <w:r w:rsidR="00A54171">
        <w:rPr>
          <w:rFonts w:hint="eastAsia"/>
        </w:rPr>
        <w:t>（８）</w:t>
      </w:r>
      <w:r w:rsidR="00307182">
        <w:rPr>
          <w:rFonts w:hint="eastAsia"/>
        </w:rPr>
        <w:t>胃カメラ</w:t>
      </w:r>
    </w:p>
    <w:p w:rsidR="00A54171" w:rsidRDefault="00B867A9">
      <w:r>
        <w:rPr>
          <w:rFonts w:hint="eastAsia"/>
        </w:rPr>
        <w:t xml:space="preserve"> </w:t>
      </w:r>
      <w:r w:rsidR="00A54171">
        <w:rPr>
          <w:rFonts w:hint="eastAsia"/>
        </w:rPr>
        <w:t>（９）</w:t>
      </w:r>
      <w:r w:rsidR="00307182">
        <w:rPr>
          <w:rFonts w:hint="eastAsia"/>
        </w:rPr>
        <w:t>レントゲン</w:t>
      </w:r>
    </w:p>
    <w:p w:rsidR="009957D6" w:rsidRPr="009957D6" w:rsidRDefault="00B867A9">
      <w:r>
        <w:rPr>
          <w:rFonts w:hint="eastAsia"/>
        </w:rPr>
        <w:t xml:space="preserve"> </w:t>
      </w:r>
      <w:r w:rsidR="009957D6">
        <w:rPr>
          <w:rFonts w:hint="eastAsia"/>
        </w:rPr>
        <w:t>（10）外注検査結果取込</w:t>
      </w:r>
    </w:p>
    <w:p w:rsidR="00A54171" w:rsidRDefault="00B867A9">
      <w:r>
        <w:rPr>
          <w:rFonts w:hint="eastAsia"/>
        </w:rPr>
        <w:t xml:space="preserve"> </w:t>
      </w:r>
      <w:r w:rsidR="00307182">
        <w:rPr>
          <w:rFonts w:hint="eastAsia"/>
        </w:rPr>
        <w:t>（1</w:t>
      </w:r>
      <w:r w:rsidR="009957D6">
        <w:rPr>
          <w:rFonts w:hint="eastAsia"/>
        </w:rPr>
        <w:t>1</w:t>
      </w:r>
      <w:r w:rsidR="00307182">
        <w:rPr>
          <w:rFonts w:hint="eastAsia"/>
        </w:rPr>
        <w:t>）検査データビューワソフト</w:t>
      </w:r>
    </w:p>
    <w:p w:rsidR="00856B67" w:rsidRDefault="00B867A9">
      <w:r>
        <w:rPr>
          <w:rFonts w:hint="eastAsia"/>
        </w:rPr>
        <w:t xml:space="preserve"> </w:t>
      </w:r>
      <w:r w:rsidR="00307182">
        <w:rPr>
          <w:rFonts w:hint="eastAsia"/>
        </w:rPr>
        <w:t>（1</w:t>
      </w:r>
      <w:r w:rsidR="009957D6">
        <w:rPr>
          <w:rFonts w:hint="eastAsia"/>
        </w:rPr>
        <w:t>2</w:t>
      </w:r>
      <w:r w:rsidR="00307182">
        <w:rPr>
          <w:rFonts w:hint="eastAsia"/>
        </w:rPr>
        <w:t>）検査データ処理支援システム</w:t>
      </w:r>
    </w:p>
    <w:p w:rsidR="00307182" w:rsidRDefault="00B867A9">
      <w:r>
        <w:rPr>
          <w:rFonts w:hint="eastAsia"/>
        </w:rPr>
        <w:t xml:space="preserve"> </w:t>
      </w:r>
      <w:r w:rsidR="00307182">
        <w:rPr>
          <w:rFonts w:hint="eastAsia"/>
        </w:rPr>
        <w:t>（1</w:t>
      </w:r>
      <w:r w:rsidR="009957D6">
        <w:rPr>
          <w:rFonts w:hint="eastAsia"/>
        </w:rPr>
        <w:t>3</w:t>
      </w:r>
      <w:r w:rsidR="00307182">
        <w:rPr>
          <w:rFonts w:hint="eastAsia"/>
        </w:rPr>
        <w:t>）その他医師が必要とするもの</w:t>
      </w:r>
    </w:p>
    <w:p w:rsidR="00856B67" w:rsidRPr="00B867A9" w:rsidRDefault="00856B67"/>
    <w:p w:rsidR="00307182" w:rsidRDefault="00307182">
      <w:r>
        <w:rPr>
          <w:rFonts w:hint="eastAsia"/>
        </w:rPr>
        <w:t>５．セキュリティ</w:t>
      </w:r>
    </w:p>
    <w:p w:rsidR="00B867A9" w:rsidRDefault="00B867A9">
      <w:r>
        <w:rPr>
          <w:rFonts w:hint="eastAsia"/>
        </w:rPr>
        <w:t xml:space="preserve"> </w:t>
      </w:r>
      <w:r w:rsidR="00307182">
        <w:rPr>
          <w:rFonts w:hint="eastAsia"/>
        </w:rPr>
        <w:t>（１）ISMSクラウドセキュリティ認証「ISO/IEC27017：2015」または「JIS</w:t>
      </w:r>
      <w:r w:rsidR="005E3BDB">
        <w:rPr>
          <w:rFonts w:hint="eastAsia"/>
        </w:rPr>
        <w:t>Q27017：2016</w:t>
      </w:r>
      <w:r w:rsidR="00307182">
        <w:rPr>
          <w:rFonts w:hint="eastAsia"/>
        </w:rPr>
        <w:t>」</w:t>
      </w:r>
      <w:r w:rsidR="005E3BDB">
        <w:rPr>
          <w:rFonts w:hint="eastAsia"/>
        </w:rPr>
        <w:t>を取得し</w:t>
      </w:r>
    </w:p>
    <w:p w:rsidR="00307182" w:rsidRDefault="00B867A9">
      <w:r>
        <w:t xml:space="preserve">     </w:t>
      </w:r>
      <w:r w:rsidR="005E3BDB">
        <w:rPr>
          <w:rFonts w:hint="eastAsia"/>
        </w:rPr>
        <w:t>ているシステムであること。</w:t>
      </w:r>
    </w:p>
    <w:p w:rsidR="00307182" w:rsidRDefault="00B867A9">
      <w:r>
        <w:rPr>
          <w:rFonts w:hint="eastAsia"/>
        </w:rPr>
        <w:t xml:space="preserve"> </w:t>
      </w:r>
      <w:r w:rsidR="00307182">
        <w:rPr>
          <w:rFonts w:hint="eastAsia"/>
        </w:rPr>
        <w:t>（２）</w:t>
      </w:r>
      <w:r w:rsidR="005E3BDB">
        <w:rPr>
          <w:rFonts w:hint="eastAsia"/>
        </w:rPr>
        <w:t>電子カルテ通信のため、SSL暗号化通信、証明書認証を実施すること。</w:t>
      </w:r>
    </w:p>
    <w:p w:rsidR="00B867A9" w:rsidRDefault="00B867A9">
      <w:r>
        <w:rPr>
          <w:rFonts w:hint="eastAsia"/>
        </w:rPr>
        <w:t xml:space="preserve"> </w:t>
      </w:r>
      <w:r w:rsidR="00307182">
        <w:rPr>
          <w:rFonts w:hint="eastAsia"/>
        </w:rPr>
        <w:t>（３）</w:t>
      </w:r>
      <w:r w:rsidR="005E3BDB">
        <w:rPr>
          <w:rFonts w:hint="eastAsia"/>
        </w:rPr>
        <w:t>有料版のウィルス対策ソフトを利用端末にインストールすること。また、５年分のソフト購入</w:t>
      </w:r>
    </w:p>
    <w:p w:rsidR="00307182" w:rsidRDefault="00B867A9">
      <w:r>
        <w:rPr>
          <w:rFonts w:hint="eastAsia"/>
        </w:rPr>
        <w:t xml:space="preserve">     </w:t>
      </w:r>
      <w:r w:rsidR="005E3BDB">
        <w:rPr>
          <w:rFonts w:hint="eastAsia"/>
        </w:rPr>
        <w:t>費用も含めること。</w:t>
      </w:r>
    </w:p>
    <w:p w:rsidR="005E3BDB" w:rsidRDefault="00B867A9">
      <w:r>
        <w:rPr>
          <w:rFonts w:hint="eastAsia"/>
        </w:rPr>
        <w:t xml:space="preserve"> </w:t>
      </w:r>
      <w:r w:rsidR="00307182">
        <w:rPr>
          <w:rFonts w:hint="eastAsia"/>
        </w:rPr>
        <w:t>（４）</w:t>
      </w:r>
      <w:r w:rsidR="005E3BDB">
        <w:rPr>
          <w:rFonts w:hint="eastAsia"/>
        </w:rPr>
        <w:t>ファイアウォールについてソフトウェア更新のため、５年分のライセンス購入費用も含める</w:t>
      </w:r>
      <w:r w:rsidR="009B26B5">
        <w:rPr>
          <w:rFonts w:hint="eastAsia"/>
        </w:rPr>
        <w:t>こ</w:t>
      </w:r>
    </w:p>
    <w:p w:rsidR="00307182" w:rsidRDefault="005E3BDB">
      <w:r>
        <w:rPr>
          <w:rFonts w:hint="eastAsia"/>
        </w:rPr>
        <w:t xml:space="preserve">　</w:t>
      </w:r>
      <w:r w:rsidR="00B867A9">
        <w:rPr>
          <w:rFonts w:hint="eastAsia"/>
        </w:rPr>
        <w:t xml:space="preserve"> </w:t>
      </w:r>
      <w:r>
        <w:rPr>
          <w:rFonts w:hint="eastAsia"/>
        </w:rPr>
        <w:t xml:space="preserve">　と。</w:t>
      </w:r>
    </w:p>
    <w:p w:rsidR="00307182" w:rsidRDefault="00B867A9">
      <w:r>
        <w:rPr>
          <w:rFonts w:hint="eastAsia"/>
        </w:rPr>
        <w:t xml:space="preserve"> </w:t>
      </w:r>
      <w:r w:rsidR="00307182">
        <w:rPr>
          <w:rFonts w:hint="eastAsia"/>
        </w:rPr>
        <w:t>（５）</w:t>
      </w:r>
      <w:r w:rsidR="005E3BDB">
        <w:rPr>
          <w:rFonts w:hint="eastAsia"/>
        </w:rPr>
        <w:t>二要素認証ができること。</w:t>
      </w:r>
    </w:p>
    <w:p w:rsidR="005E3BDB" w:rsidRPr="00B867A9" w:rsidRDefault="005E3BDB"/>
    <w:p w:rsidR="005E3BDB" w:rsidRDefault="005E3BDB">
      <w:r>
        <w:rPr>
          <w:rFonts w:hint="eastAsia"/>
        </w:rPr>
        <w:t>６．保守サポート</w:t>
      </w:r>
    </w:p>
    <w:p w:rsidR="00BD2A66" w:rsidRDefault="00B867A9">
      <w:r>
        <w:rPr>
          <w:rFonts w:hint="eastAsia"/>
        </w:rPr>
        <w:t xml:space="preserve"> </w:t>
      </w:r>
      <w:r w:rsidR="00BD2A66">
        <w:rPr>
          <w:rFonts w:hint="eastAsia"/>
        </w:rPr>
        <w:t>（１）保守の範囲内で以下のサポートを提供できるよう努めること。</w:t>
      </w:r>
    </w:p>
    <w:p w:rsidR="00BD2A66" w:rsidRDefault="00BD2A66">
      <w:r>
        <w:rPr>
          <w:rFonts w:hint="eastAsia"/>
        </w:rPr>
        <w:t xml:space="preserve">　①診療所開所時間において、随時システム操作に関するサポートを提供できること。</w:t>
      </w:r>
    </w:p>
    <w:p w:rsidR="00BD2A66" w:rsidRDefault="00BD2A66">
      <w:r>
        <w:rPr>
          <w:rFonts w:hint="eastAsia"/>
        </w:rPr>
        <w:t xml:space="preserve">　②機器の故障やシステム障害等により、診療に影響が生じないようトラブルに迅速に対応できるこ</w:t>
      </w:r>
    </w:p>
    <w:p w:rsidR="00BD2A66" w:rsidRDefault="00BD2A66">
      <w:r>
        <w:rPr>
          <w:rFonts w:hint="eastAsia"/>
        </w:rPr>
        <w:t xml:space="preserve">　　と。</w:t>
      </w:r>
    </w:p>
    <w:p w:rsidR="00BD2A66" w:rsidRDefault="00BD2A66">
      <w:r>
        <w:rPr>
          <w:rFonts w:hint="eastAsia"/>
        </w:rPr>
        <w:t xml:space="preserve">　③診療報酬改定及び医療制度の改正に伴うシステムのアップデート。</w:t>
      </w:r>
    </w:p>
    <w:p w:rsidR="00BD2A66" w:rsidRDefault="00B867A9">
      <w:r>
        <w:rPr>
          <w:rFonts w:hint="eastAsia"/>
        </w:rPr>
        <w:t xml:space="preserve"> </w:t>
      </w:r>
      <w:r w:rsidR="00BD2A66">
        <w:rPr>
          <w:rFonts w:hint="eastAsia"/>
        </w:rPr>
        <w:t>（２）操作に関するマニュアルが充実していること。</w:t>
      </w:r>
    </w:p>
    <w:p w:rsidR="00BD2A66" w:rsidRDefault="00B867A9">
      <w:r>
        <w:t xml:space="preserve"> </w:t>
      </w:r>
      <w:r w:rsidR="00BD2A66">
        <w:rPr>
          <w:rFonts w:hint="eastAsia"/>
        </w:rPr>
        <w:t>（３）入力ミス・操作ミスに関する案内を充実させること。</w:t>
      </w:r>
    </w:p>
    <w:p w:rsidR="00BD2A66" w:rsidRDefault="00BD2A66"/>
    <w:p w:rsidR="00BD2A66" w:rsidRDefault="00BD2A66">
      <w:r>
        <w:rPr>
          <w:rFonts w:hint="eastAsia"/>
        </w:rPr>
        <w:t>７．</w:t>
      </w:r>
      <w:r w:rsidR="009F2896">
        <w:rPr>
          <w:rFonts w:hint="eastAsia"/>
        </w:rPr>
        <w:t>バックアップ</w:t>
      </w:r>
    </w:p>
    <w:p w:rsidR="009F2896" w:rsidRDefault="009F2896">
      <w:r>
        <w:rPr>
          <w:rFonts w:hint="eastAsia"/>
        </w:rPr>
        <w:t xml:space="preserve">　ＰＤＦ出力機能により、出力済みのカルテ情報であればオフラインでも参照可能であること。</w:t>
      </w:r>
    </w:p>
    <w:p w:rsidR="009F2896" w:rsidRDefault="009F2896"/>
    <w:p w:rsidR="009F2896" w:rsidRDefault="009F2896">
      <w:r>
        <w:rPr>
          <w:rFonts w:hint="eastAsia"/>
        </w:rPr>
        <w:t>８．データ移行</w:t>
      </w:r>
    </w:p>
    <w:p w:rsidR="009F1C1E" w:rsidRDefault="009F1C1E">
      <w:r>
        <w:rPr>
          <w:rFonts w:hint="eastAsia"/>
        </w:rPr>
        <w:t xml:space="preserve">　</w:t>
      </w:r>
      <w:r w:rsidR="009F2896">
        <w:rPr>
          <w:rFonts w:hint="eastAsia"/>
        </w:rPr>
        <w:t>現在診療所で使用している医事会計システム</w:t>
      </w:r>
      <w:r w:rsidR="00BC60CA">
        <w:rPr>
          <w:rFonts w:hint="eastAsia"/>
        </w:rPr>
        <w:t>（レセプトコンピュータシステムΣ・株式会社ワイズ</w:t>
      </w:r>
    </w:p>
    <w:p w:rsidR="009F2896" w:rsidRDefault="00BC60CA">
      <w:r>
        <w:rPr>
          <w:rFonts w:hint="eastAsia"/>
        </w:rPr>
        <w:t>マン）</w:t>
      </w:r>
      <w:r w:rsidR="009F2896">
        <w:rPr>
          <w:rFonts w:hint="eastAsia"/>
        </w:rPr>
        <w:t>より下記情報の移行を行うこと。患者属性（項目１～６）は全期間対象、外来保険診療行為内容（項目７）は直近３ヶ月分を移行すること。</w:t>
      </w:r>
    </w:p>
    <w:p w:rsidR="009F2896" w:rsidRDefault="00B867A9">
      <w:r>
        <w:rPr>
          <w:rFonts w:hint="eastAsia"/>
        </w:rPr>
        <w:t xml:space="preserve"> </w:t>
      </w:r>
      <w:r w:rsidR="009F2896">
        <w:rPr>
          <w:rFonts w:hint="eastAsia"/>
        </w:rPr>
        <w:t>（１）患者氏名</w:t>
      </w:r>
    </w:p>
    <w:p w:rsidR="009F2896" w:rsidRDefault="00B867A9">
      <w:r>
        <w:rPr>
          <w:rFonts w:hint="eastAsia"/>
        </w:rPr>
        <w:t xml:space="preserve"> </w:t>
      </w:r>
      <w:r w:rsidR="009F2896">
        <w:rPr>
          <w:rFonts w:hint="eastAsia"/>
        </w:rPr>
        <w:t>（２）性別</w:t>
      </w:r>
    </w:p>
    <w:p w:rsidR="009F2896" w:rsidRDefault="00B867A9">
      <w:r>
        <w:rPr>
          <w:rFonts w:hint="eastAsia"/>
        </w:rPr>
        <w:t xml:space="preserve"> </w:t>
      </w:r>
      <w:r w:rsidR="009F2896">
        <w:rPr>
          <w:rFonts w:hint="eastAsia"/>
        </w:rPr>
        <w:t>（３）生年月日</w:t>
      </w:r>
    </w:p>
    <w:p w:rsidR="009F2896" w:rsidRDefault="00B867A9">
      <w:r>
        <w:rPr>
          <w:rFonts w:hint="eastAsia"/>
        </w:rPr>
        <w:t xml:space="preserve"> </w:t>
      </w:r>
      <w:r w:rsidR="009F2896">
        <w:rPr>
          <w:rFonts w:hint="eastAsia"/>
        </w:rPr>
        <w:t>（４）住所</w:t>
      </w:r>
    </w:p>
    <w:p w:rsidR="009F2896" w:rsidRDefault="00B867A9">
      <w:r>
        <w:rPr>
          <w:rFonts w:hint="eastAsia"/>
        </w:rPr>
        <w:t xml:space="preserve"> </w:t>
      </w:r>
      <w:r w:rsidR="009F2896">
        <w:rPr>
          <w:rFonts w:hint="eastAsia"/>
        </w:rPr>
        <w:t>（５）最終使用保険</w:t>
      </w:r>
      <w:r w:rsidR="00535933">
        <w:rPr>
          <w:rFonts w:hint="eastAsia"/>
        </w:rPr>
        <w:t>種類</w:t>
      </w:r>
    </w:p>
    <w:p w:rsidR="009F2896" w:rsidRDefault="00B867A9">
      <w:r>
        <w:rPr>
          <w:rFonts w:hint="eastAsia"/>
        </w:rPr>
        <w:t xml:space="preserve"> </w:t>
      </w:r>
      <w:r w:rsidR="009F2896">
        <w:rPr>
          <w:rFonts w:hint="eastAsia"/>
        </w:rPr>
        <w:t>（６）適用病名</w:t>
      </w:r>
    </w:p>
    <w:p w:rsidR="009F2896" w:rsidRDefault="00B867A9">
      <w:r>
        <w:rPr>
          <w:rFonts w:hint="eastAsia"/>
        </w:rPr>
        <w:t xml:space="preserve"> </w:t>
      </w:r>
      <w:r w:rsidR="009F2896">
        <w:rPr>
          <w:rFonts w:hint="eastAsia"/>
        </w:rPr>
        <w:t>（７）外来保険診療行為内容（自費、コメント</w:t>
      </w:r>
      <w:r w:rsidR="00535933">
        <w:rPr>
          <w:rFonts w:hint="eastAsia"/>
        </w:rPr>
        <w:t>、</w:t>
      </w:r>
      <w:r w:rsidR="009F2896">
        <w:rPr>
          <w:rFonts w:hint="eastAsia"/>
        </w:rPr>
        <w:t>用法を除く）</w:t>
      </w:r>
    </w:p>
    <w:p w:rsidR="009F2896" w:rsidRPr="00B867A9" w:rsidRDefault="009F2896"/>
    <w:p w:rsidR="00BC60CA" w:rsidRDefault="00BC60CA">
      <w:r>
        <w:rPr>
          <w:rFonts w:hint="eastAsia"/>
        </w:rPr>
        <w:t>９．その他</w:t>
      </w:r>
    </w:p>
    <w:p w:rsidR="003355F9" w:rsidRDefault="00B867A9" w:rsidP="00BC60CA">
      <w:pPr>
        <w:rPr>
          <w:szCs w:val="20"/>
        </w:rPr>
      </w:pPr>
      <w:r>
        <w:rPr>
          <w:rFonts w:hint="eastAsia"/>
          <w:szCs w:val="20"/>
        </w:rPr>
        <w:t xml:space="preserve"> </w:t>
      </w:r>
      <w:r w:rsidR="00BC60CA" w:rsidRPr="00BC60CA">
        <w:rPr>
          <w:rFonts w:hint="eastAsia"/>
          <w:szCs w:val="20"/>
        </w:rPr>
        <w:t>（１）当事業の整備に関して知り</w:t>
      </w:r>
      <w:r w:rsidR="00535933">
        <w:rPr>
          <w:rFonts w:hint="eastAsia"/>
          <w:szCs w:val="20"/>
        </w:rPr>
        <w:t>得た</w:t>
      </w:r>
      <w:r w:rsidR="00BC60CA" w:rsidRPr="00BC60CA">
        <w:rPr>
          <w:rFonts w:hint="eastAsia"/>
          <w:szCs w:val="20"/>
        </w:rPr>
        <w:t>個人情報等については、中泊町個人情報保護</w:t>
      </w:r>
      <w:r w:rsidR="003355F9">
        <w:rPr>
          <w:rFonts w:hint="eastAsia"/>
          <w:szCs w:val="20"/>
        </w:rPr>
        <w:t>法施行</w:t>
      </w:r>
      <w:r w:rsidR="00BC60CA" w:rsidRPr="00BC60CA">
        <w:rPr>
          <w:rFonts w:hint="eastAsia"/>
          <w:szCs w:val="20"/>
        </w:rPr>
        <w:t>条例及び関</w:t>
      </w:r>
    </w:p>
    <w:p w:rsidR="003355F9" w:rsidRDefault="003355F9" w:rsidP="00BC60CA">
      <w:pPr>
        <w:rPr>
          <w:szCs w:val="20"/>
        </w:rPr>
      </w:pPr>
      <w:r>
        <w:rPr>
          <w:rFonts w:hint="eastAsia"/>
          <w:szCs w:val="20"/>
        </w:rPr>
        <w:t xml:space="preserve">　　 </w:t>
      </w:r>
      <w:r w:rsidR="00BC60CA" w:rsidRPr="00BC60CA">
        <w:rPr>
          <w:rFonts w:hint="eastAsia"/>
          <w:szCs w:val="20"/>
        </w:rPr>
        <w:t>係法令を遵守し、個人情報の漏洩が無いよう万全の対策を行うこと。なお、整備完了後において</w:t>
      </w:r>
    </w:p>
    <w:p w:rsidR="00BC60CA" w:rsidRPr="00BC60CA" w:rsidRDefault="00BC60CA" w:rsidP="003355F9">
      <w:pPr>
        <w:ind w:firstLineChars="250" w:firstLine="497"/>
        <w:rPr>
          <w:szCs w:val="20"/>
        </w:rPr>
      </w:pPr>
      <w:r w:rsidRPr="00BC60CA">
        <w:rPr>
          <w:rFonts w:hint="eastAsia"/>
          <w:szCs w:val="20"/>
        </w:rPr>
        <w:t>も同様に対策すること。</w:t>
      </w:r>
    </w:p>
    <w:p w:rsidR="00BC60CA" w:rsidRDefault="00B867A9" w:rsidP="00BC60CA">
      <w:pPr>
        <w:rPr>
          <w:szCs w:val="20"/>
        </w:rPr>
      </w:pPr>
      <w:r>
        <w:rPr>
          <w:rFonts w:hint="eastAsia"/>
          <w:szCs w:val="20"/>
        </w:rPr>
        <w:t xml:space="preserve"> </w:t>
      </w:r>
      <w:r w:rsidR="00BC60CA" w:rsidRPr="00BC60CA">
        <w:rPr>
          <w:rFonts w:hint="eastAsia"/>
          <w:szCs w:val="20"/>
        </w:rPr>
        <w:t>（２）当事業の業務完了後においても、受注者の過失又は疎漏に起因する不良箇所が発見された場合</w:t>
      </w:r>
    </w:p>
    <w:p w:rsidR="00BC60CA" w:rsidRPr="00BC60CA" w:rsidRDefault="00BC60CA" w:rsidP="00BC60CA">
      <w:pPr>
        <w:rPr>
          <w:szCs w:val="20"/>
        </w:rPr>
      </w:pPr>
      <w:r>
        <w:rPr>
          <w:rFonts w:hint="eastAsia"/>
          <w:szCs w:val="20"/>
        </w:rPr>
        <w:t xml:space="preserve">　</w:t>
      </w:r>
      <w:r w:rsidR="00B867A9">
        <w:rPr>
          <w:rFonts w:hint="eastAsia"/>
          <w:szCs w:val="20"/>
        </w:rPr>
        <w:t xml:space="preserve"> </w:t>
      </w:r>
      <w:r>
        <w:rPr>
          <w:rFonts w:hint="eastAsia"/>
          <w:szCs w:val="20"/>
        </w:rPr>
        <w:t xml:space="preserve">　</w:t>
      </w:r>
      <w:r w:rsidRPr="00BC60CA">
        <w:rPr>
          <w:rFonts w:hint="eastAsia"/>
          <w:szCs w:val="20"/>
        </w:rPr>
        <w:t>は、町の指示に従い、修正及び補正、その他必要な作業を受注者の責務において行うこと。</w:t>
      </w:r>
    </w:p>
    <w:p w:rsidR="00BC60CA" w:rsidRDefault="00B867A9" w:rsidP="00BC60CA">
      <w:pPr>
        <w:rPr>
          <w:szCs w:val="20"/>
        </w:rPr>
      </w:pPr>
      <w:r>
        <w:rPr>
          <w:rFonts w:hint="eastAsia"/>
          <w:szCs w:val="20"/>
        </w:rPr>
        <w:t xml:space="preserve"> </w:t>
      </w:r>
      <w:r w:rsidR="00BC60CA" w:rsidRPr="00BC60CA">
        <w:rPr>
          <w:rFonts w:hint="eastAsia"/>
          <w:szCs w:val="20"/>
        </w:rPr>
        <w:t>（３）本仕様書に規定のない事項又は本仕様書の規定に疑義のある場合については、両者協議の上</w:t>
      </w:r>
      <w:r>
        <w:rPr>
          <w:rFonts w:hint="eastAsia"/>
          <w:szCs w:val="20"/>
        </w:rPr>
        <w:t xml:space="preserve"> </w:t>
      </w:r>
      <w:r w:rsidR="00BC60CA" w:rsidRPr="00BC60CA">
        <w:rPr>
          <w:rFonts w:hint="eastAsia"/>
          <w:szCs w:val="20"/>
        </w:rPr>
        <w:t>こ</w:t>
      </w:r>
    </w:p>
    <w:p w:rsidR="00BC60CA" w:rsidRPr="00BC60CA" w:rsidRDefault="00BC60CA" w:rsidP="00BC60CA">
      <w:pPr>
        <w:rPr>
          <w:szCs w:val="20"/>
        </w:rPr>
      </w:pPr>
      <w:r>
        <w:rPr>
          <w:rFonts w:hint="eastAsia"/>
          <w:szCs w:val="20"/>
        </w:rPr>
        <w:t xml:space="preserve">　　</w:t>
      </w:r>
      <w:r w:rsidR="00B867A9">
        <w:rPr>
          <w:rFonts w:hint="eastAsia"/>
          <w:szCs w:val="20"/>
        </w:rPr>
        <w:t xml:space="preserve"> </w:t>
      </w:r>
      <w:r w:rsidRPr="00BC60CA">
        <w:rPr>
          <w:rFonts w:hint="eastAsia"/>
          <w:szCs w:val="20"/>
        </w:rPr>
        <w:t>れを定めることとする。</w:t>
      </w:r>
    </w:p>
    <w:p w:rsidR="00B867A9" w:rsidRDefault="00B867A9" w:rsidP="00BC60CA">
      <w:pPr>
        <w:rPr>
          <w:szCs w:val="20"/>
        </w:rPr>
      </w:pPr>
      <w:r>
        <w:rPr>
          <w:rFonts w:hint="eastAsia"/>
          <w:szCs w:val="20"/>
        </w:rPr>
        <w:t xml:space="preserve"> </w:t>
      </w:r>
      <w:r w:rsidR="00BC60CA" w:rsidRPr="00BC60CA">
        <w:rPr>
          <w:rFonts w:hint="eastAsia"/>
          <w:szCs w:val="20"/>
        </w:rPr>
        <w:t>（４）将来的なシステム更新（変更）時に、スムーズにデータ移行が行えるようデータ抽出等の作業</w:t>
      </w:r>
    </w:p>
    <w:p w:rsidR="00BC60CA" w:rsidRDefault="00B867A9" w:rsidP="00BC60CA">
      <w:pPr>
        <w:rPr>
          <w:szCs w:val="20"/>
        </w:rPr>
      </w:pPr>
      <w:r>
        <w:rPr>
          <w:szCs w:val="20"/>
        </w:rPr>
        <w:t xml:space="preserve">     </w:t>
      </w:r>
      <w:r w:rsidR="00BC60CA" w:rsidRPr="00BC60CA">
        <w:rPr>
          <w:rFonts w:hint="eastAsia"/>
          <w:szCs w:val="20"/>
        </w:rPr>
        <w:t>を無償で行うこと。</w:t>
      </w:r>
    </w:p>
    <w:p w:rsidR="00B867A9" w:rsidRDefault="00B867A9" w:rsidP="00BC60CA">
      <w:r>
        <w:rPr>
          <w:rFonts w:hint="eastAsia"/>
        </w:rPr>
        <w:t xml:space="preserve"> </w:t>
      </w:r>
      <w:r w:rsidR="00BC60CA">
        <w:rPr>
          <w:rFonts w:hint="eastAsia"/>
        </w:rPr>
        <w:t>（５）利用端末数、発行アカウント数及び月ごとの患者受付回数によって、システムの利用料金が変</w:t>
      </w:r>
    </w:p>
    <w:p w:rsidR="00BC60CA" w:rsidRDefault="00B867A9" w:rsidP="00BC60CA">
      <w:r>
        <w:t xml:space="preserve">     </w:t>
      </w:r>
      <w:r w:rsidR="00BC60CA">
        <w:rPr>
          <w:rFonts w:hint="eastAsia"/>
        </w:rPr>
        <w:t>動しないこと。</w:t>
      </w:r>
    </w:p>
    <w:p w:rsidR="007C4542" w:rsidRDefault="00B867A9">
      <w:r>
        <w:rPr>
          <w:rFonts w:hint="eastAsia"/>
        </w:rPr>
        <w:t xml:space="preserve"> </w:t>
      </w:r>
      <w:r w:rsidR="00BC60CA">
        <w:rPr>
          <w:rFonts w:hint="eastAsia"/>
        </w:rPr>
        <w:t>（６）電子カルテにアップロードする画像・書類等のデータ</w:t>
      </w:r>
      <w:r w:rsidR="007C4542">
        <w:rPr>
          <w:rFonts w:hint="eastAsia"/>
        </w:rPr>
        <w:t>の容量によって利用料金が変動しないこ</w:t>
      </w:r>
    </w:p>
    <w:p w:rsidR="00BC60CA" w:rsidRDefault="007C4542">
      <w:r>
        <w:rPr>
          <w:rFonts w:hint="eastAsia"/>
        </w:rPr>
        <w:t xml:space="preserve">　　</w:t>
      </w:r>
      <w:r w:rsidR="00B867A9">
        <w:rPr>
          <w:rFonts w:hint="eastAsia"/>
        </w:rPr>
        <w:t xml:space="preserve"> </w:t>
      </w:r>
      <w:r>
        <w:rPr>
          <w:rFonts w:hint="eastAsia"/>
        </w:rPr>
        <w:t>と。</w:t>
      </w:r>
    </w:p>
    <w:p w:rsidR="00BC60CA" w:rsidRDefault="00B867A9">
      <w:r>
        <w:rPr>
          <w:rFonts w:hint="eastAsia"/>
        </w:rPr>
        <w:t xml:space="preserve"> </w:t>
      </w:r>
      <w:r w:rsidR="00BC60CA">
        <w:rPr>
          <w:rFonts w:hint="eastAsia"/>
        </w:rPr>
        <w:t>（７）</w:t>
      </w:r>
      <w:r w:rsidR="007C4542">
        <w:rPr>
          <w:rFonts w:hint="eastAsia"/>
        </w:rPr>
        <w:t>導入費用に加えて稼働月から積算して５年間で必要となる利用料、保守料を含めること。</w:t>
      </w:r>
    </w:p>
    <w:p w:rsidR="00BC60CA" w:rsidRDefault="00B867A9">
      <w:r>
        <w:rPr>
          <w:rFonts w:hint="eastAsia"/>
        </w:rPr>
        <w:t xml:space="preserve"> </w:t>
      </w:r>
      <w:r w:rsidR="00BC60CA">
        <w:rPr>
          <w:rFonts w:hint="eastAsia"/>
        </w:rPr>
        <w:t>（８）</w:t>
      </w:r>
      <w:r w:rsidR="007C4542">
        <w:rPr>
          <w:rFonts w:hint="eastAsia"/>
        </w:rPr>
        <w:t>県内に営業及び保守拠点を有すること。</w:t>
      </w:r>
    </w:p>
    <w:p w:rsidR="00BD2A66" w:rsidRDefault="00BD2A66"/>
    <w:p w:rsidR="00DB42C4" w:rsidRDefault="00DB42C4">
      <w:pPr>
        <w:widowControl/>
        <w:jc w:val="left"/>
      </w:pPr>
      <w:r>
        <w:br w:type="page"/>
      </w:r>
    </w:p>
    <w:p w:rsidR="00DB42C4" w:rsidRDefault="00DB42C4" w:rsidP="00DB42C4">
      <w:r>
        <w:rPr>
          <w:rFonts w:hint="eastAsia"/>
        </w:rPr>
        <w:lastRenderedPageBreak/>
        <w:t>○オンライン診療システム仕様書</w:t>
      </w:r>
    </w:p>
    <w:p w:rsidR="00DB42C4" w:rsidRDefault="00DB42C4" w:rsidP="00DB42C4"/>
    <w:p w:rsidR="00DB42C4" w:rsidRDefault="00DB42C4" w:rsidP="00DB42C4">
      <w:r>
        <w:rPr>
          <w:rFonts w:hint="eastAsia"/>
        </w:rPr>
        <w:t>１．システム機能</w:t>
      </w:r>
    </w:p>
    <w:p w:rsidR="00DB42C4" w:rsidRDefault="00DB42C4" w:rsidP="00DB42C4">
      <w:r>
        <w:rPr>
          <w:rFonts w:hint="eastAsia"/>
        </w:rPr>
        <w:t xml:space="preserve"> （１）小泊診療所と青森県立中央病院間で遠隔診療を行えるオンラインコミュニケーションツール</w:t>
      </w:r>
    </w:p>
    <w:p w:rsidR="00DB42C4" w:rsidRDefault="00DB42C4" w:rsidP="00DB42C4">
      <w:r>
        <w:rPr>
          <w:rFonts w:hint="eastAsia"/>
        </w:rPr>
        <w:t xml:space="preserve">　 　 を搭載すること。</w:t>
      </w:r>
    </w:p>
    <w:p w:rsidR="00DB42C4" w:rsidRDefault="00DB42C4" w:rsidP="00DB42C4">
      <w:r>
        <w:rPr>
          <w:rFonts w:hint="eastAsia"/>
        </w:rPr>
        <w:t xml:space="preserve"> （２）Webブラウザで動作し、OSフリー、デバイスフリーであること。</w:t>
      </w:r>
    </w:p>
    <w:p w:rsidR="00DB42C4" w:rsidRDefault="00DB42C4" w:rsidP="00DB42C4">
      <w:r>
        <w:rPr>
          <w:rFonts w:hint="eastAsia"/>
        </w:rPr>
        <w:t xml:space="preserve"> （３）クラウドサーバー運用、SSL、TLSセキュリティが確保されているツールであること。</w:t>
      </w:r>
    </w:p>
    <w:p w:rsidR="00DB42C4" w:rsidRDefault="00DB42C4" w:rsidP="00DB42C4">
      <w:r>
        <w:rPr>
          <w:rFonts w:hint="eastAsia"/>
        </w:rPr>
        <w:t xml:space="preserve"> （４）同時に2拠点接続できること。</w:t>
      </w:r>
    </w:p>
    <w:p w:rsidR="00DB42C4" w:rsidRDefault="00DB42C4" w:rsidP="00DB42C4">
      <w:r>
        <w:rPr>
          <w:rFonts w:hint="eastAsia"/>
        </w:rPr>
        <w:t xml:space="preserve"> （５）電子カルテ画像、PACS画像、US動画等の医療情報（映像・静止画）の共有ができること。</w:t>
      </w:r>
    </w:p>
    <w:p w:rsidR="00DB42C4" w:rsidRDefault="00DB42C4" w:rsidP="00DB42C4"/>
    <w:p w:rsidR="00DB42C4" w:rsidRDefault="00DB42C4" w:rsidP="00DB42C4">
      <w:r>
        <w:rPr>
          <w:rFonts w:hint="eastAsia"/>
        </w:rPr>
        <w:t>２．システム利用端末</w:t>
      </w:r>
    </w:p>
    <w:p w:rsidR="00DB42C4" w:rsidRDefault="00DB42C4" w:rsidP="00DB42C4">
      <w:r>
        <w:rPr>
          <w:rFonts w:hint="eastAsia"/>
        </w:rPr>
        <w:t xml:space="preserve">　　　システム利用端末は、5年以上利用する想定で導入システムが快適に動作する推奨スペックを満</w:t>
      </w:r>
    </w:p>
    <w:p w:rsidR="00DB42C4" w:rsidRDefault="00DB42C4" w:rsidP="00DB42C4">
      <w:r>
        <w:rPr>
          <w:rFonts w:hint="eastAsia"/>
        </w:rPr>
        <w:t xml:space="preserve">　 たすこと。</w:t>
      </w:r>
    </w:p>
    <w:p w:rsidR="00DB42C4" w:rsidRDefault="00B867A9" w:rsidP="00DB42C4">
      <w:r>
        <w:rPr>
          <w:rFonts w:hint="eastAsia"/>
        </w:rPr>
        <w:t xml:space="preserve"> </w:t>
      </w:r>
      <w:r w:rsidR="00DB42C4">
        <w:rPr>
          <w:rFonts w:hint="eastAsia"/>
        </w:rPr>
        <w:t>（１）機器台数</w:t>
      </w:r>
    </w:p>
    <w:p w:rsidR="00DB42C4" w:rsidRDefault="00DB42C4" w:rsidP="00DB42C4">
      <w:r>
        <w:rPr>
          <w:rFonts w:hint="eastAsia"/>
        </w:rPr>
        <w:t xml:space="preserve">　　　デスクトップパソコン　　　　　　　　１台</w:t>
      </w:r>
    </w:p>
    <w:p w:rsidR="00DB42C4" w:rsidRDefault="00DB42C4" w:rsidP="00DB42C4">
      <w:r>
        <w:rPr>
          <w:rFonts w:hint="eastAsia"/>
        </w:rPr>
        <w:t xml:space="preserve">　　　スピーカーフォン　　　　　　　　　　１台</w:t>
      </w:r>
    </w:p>
    <w:p w:rsidR="00DB42C4" w:rsidRDefault="00DB42C4" w:rsidP="00DB42C4">
      <w:r>
        <w:rPr>
          <w:rFonts w:hint="eastAsia"/>
        </w:rPr>
        <w:t xml:space="preserve">　　　</w:t>
      </w:r>
      <w:r w:rsidR="000A295E">
        <w:rPr>
          <w:rFonts w:hint="eastAsia"/>
        </w:rPr>
        <w:t>ＷＥＢ</w:t>
      </w:r>
      <w:r>
        <w:rPr>
          <w:rFonts w:hint="eastAsia"/>
        </w:rPr>
        <w:t>カメラ　　　　　　　　　　　　１台</w:t>
      </w:r>
    </w:p>
    <w:p w:rsidR="00DB42C4" w:rsidRDefault="00DB42C4" w:rsidP="00DB42C4">
      <w:r>
        <w:rPr>
          <w:rFonts w:hint="eastAsia"/>
        </w:rPr>
        <w:t xml:space="preserve">　　　映像キャプチャーコンバーター　　　　２台</w:t>
      </w:r>
    </w:p>
    <w:p w:rsidR="00DB42C4" w:rsidRDefault="00DB42C4" w:rsidP="00DB42C4">
      <w:r>
        <w:rPr>
          <w:rFonts w:hint="eastAsia"/>
        </w:rPr>
        <w:t xml:space="preserve">　</w:t>
      </w:r>
      <w:r w:rsidR="000A295E">
        <w:rPr>
          <w:rFonts w:hint="eastAsia"/>
        </w:rPr>
        <w:t xml:space="preserve">　　スイッチャー　　　　　　　　　　　　１台</w:t>
      </w:r>
    </w:p>
    <w:p w:rsidR="000A295E" w:rsidRDefault="000A295E" w:rsidP="00DB42C4"/>
    <w:p w:rsidR="00DB42C4" w:rsidRDefault="00DB42C4" w:rsidP="00DB42C4">
      <w:r>
        <w:rPr>
          <w:rFonts w:hint="eastAsia"/>
        </w:rPr>
        <w:t xml:space="preserve">　【デスクトップパソコンスペック】</w:t>
      </w:r>
    </w:p>
    <w:p w:rsidR="00DB42C4" w:rsidRDefault="00DB42C4" w:rsidP="00DB42C4">
      <w:r>
        <w:rPr>
          <w:rFonts w:hint="eastAsia"/>
        </w:rPr>
        <w:t xml:space="preserve">　　</w:t>
      </w:r>
      <w:r w:rsidR="009F1C1E">
        <w:rPr>
          <w:rFonts w:hint="eastAsia"/>
        </w:rPr>
        <w:t>ＯＳ</w:t>
      </w:r>
      <w:r>
        <w:rPr>
          <w:rFonts w:hint="eastAsia"/>
        </w:rPr>
        <w:t>：WINDOWS</w:t>
      </w:r>
      <w:r>
        <w:t xml:space="preserve"> 11 </w:t>
      </w:r>
      <w:r>
        <w:rPr>
          <w:rFonts w:hint="eastAsia"/>
        </w:rPr>
        <w:t>Pro</w:t>
      </w:r>
    </w:p>
    <w:p w:rsidR="00DB42C4" w:rsidRDefault="00DB42C4" w:rsidP="00DB42C4">
      <w:r>
        <w:rPr>
          <w:rFonts w:hint="eastAsia"/>
        </w:rPr>
        <w:t xml:space="preserve">　　</w:t>
      </w:r>
      <w:r w:rsidR="009F1C1E">
        <w:rPr>
          <w:rFonts w:hint="eastAsia"/>
        </w:rPr>
        <w:t>ＣＰＵ</w:t>
      </w:r>
      <w:r>
        <w:rPr>
          <w:rFonts w:hint="eastAsia"/>
        </w:rPr>
        <w:t>：インテルC</w:t>
      </w:r>
      <w:r>
        <w:t>o</w:t>
      </w:r>
      <w:r>
        <w:rPr>
          <w:rFonts w:hint="eastAsia"/>
        </w:rPr>
        <w:t>re</w:t>
      </w:r>
      <w:r>
        <w:t>i5 2GHz</w:t>
      </w:r>
      <w:r>
        <w:rPr>
          <w:rFonts w:hint="eastAsia"/>
        </w:rPr>
        <w:t>以上もしくはAMDRyzen5</w:t>
      </w:r>
      <w:r>
        <w:t xml:space="preserve"> </w:t>
      </w:r>
      <w:r>
        <w:rPr>
          <w:rFonts w:hint="eastAsia"/>
        </w:rPr>
        <w:t>1600以上</w:t>
      </w:r>
    </w:p>
    <w:p w:rsidR="00DB42C4" w:rsidRDefault="00DB42C4" w:rsidP="00DB42C4">
      <w:r>
        <w:rPr>
          <w:rFonts w:hint="eastAsia"/>
        </w:rPr>
        <w:t xml:space="preserve">　　メモリ：16GB以上</w:t>
      </w:r>
    </w:p>
    <w:p w:rsidR="00DB42C4" w:rsidRDefault="00DB42C4" w:rsidP="00DB42C4">
      <w:r>
        <w:rPr>
          <w:rFonts w:hint="eastAsia"/>
        </w:rPr>
        <w:t xml:space="preserve">　　ストレージ：SSD256GB以上</w:t>
      </w:r>
    </w:p>
    <w:p w:rsidR="00DB42C4" w:rsidRDefault="00DB42C4" w:rsidP="00DB42C4">
      <w:r>
        <w:rPr>
          <w:rFonts w:hint="eastAsia"/>
        </w:rPr>
        <w:t xml:space="preserve">　　ディスプレイサイズ：31型以上</w:t>
      </w:r>
    </w:p>
    <w:p w:rsidR="00DB42C4" w:rsidRDefault="00DB42C4" w:rsidP="00DB42C4">
      <w:r>
        <w:rPr>
          <w:rFonts w:hint="eastAsia"/>
        </w:rPr>
        <w:t xml:space="preserve">　　ディスプレイ端子：HDMIが含まれること</w:t>
      </w:r>
    </w:p>
    <w:p w:rsidR="00DB42C4" w:rsidRDefault="00DB42C4" w:rsidP="00DB42C4">
      <w:r>
        <w:rPr>
          <w:rFonts w:hint="eastAsia"/>
        </w:rPr>
        <w:t xml:space="preserve">　　ディスプレイ解像度：4K対応</w:t>
      </w:r>
    </w:p>
    <w:p w:rsidR="00DB42C4" w:rsidRDefault="00DB42C4" w:rsidP="00DB42C4"/>
    <w:p w:rsidR="00DB42C4" w:rsidRDefault="00DB42C4" w:rsidP="00DB42C4">
      <w:r>
        <w:rPr>
          <w:rFonts w:hint="eastAsia"/>
        </w:rPr>
        <w:t xml:space="preserve">　【スピーカーフォンスペック】</w:t>
      </w:r>
    </w:p>
    <w:p w:rsidR="00DB42C4" w:rsidRDefault="00DB42C4" w:rsidP="00DB42C4">
      <w:r>
        <w:rPr>
          <w:rFonts w:hint="eastAsia"/>
        </w:rPr>
        <w:t xml:space="preserve">　　マイク・スピーカーが一体型かつ外寸W140×D140×H43mm以下、重量280ｇ以下であること。</w:t>
      </w:r>
    </w:p>
    <w:p w:rsidR="00DB42C4" w:rsidRDefault="00DB42C4" w:rsidP="00DB42C4"/>
    <w:p w:rsidR="00DB42C4" w:rsidRDefault="00DB42C4" w:rsidP="00DB42C4">
      <w:r>
        <w:rPr>
          <w:rFonts w:hint="eastAsia"/>
        </w:rPr>
        <w:t xml:space="preserve">　【カメラスペック】</w:t>
      </w:r>
    </w:p>
    <w:p w:rsidR="00DB42C4" w:rsidRDefault="00DB42C4" w:rsidP="00DB42C4">
      <w:r>
        <w:rPr>
          <w:rFonts w:hint="eastAsia"/>
        </w:rPr>
        <w:t xml:space="preserve">　　AI自動追尾リモートカメラであること。</w:t>
      </w:r>
    </w:p>
    <w:p w:rsidR="00DB42C4" w:rsidRDefault="00DB42C4" w:rsidP="00DB42C4">
      <w:r>
        <w:rPr>
          <w:rFonts w:hint="eastAsia"/>
        </w:rPr>
        <w:t xml:space="preserve">　　また、光学12倍ズーム以上、イメージセンサー1/2.8”CMOS、有効画素数2メガピクセル以上であ</w:t>
      </w:r>
    </w:p>
    <w:p w:rsidR="00DB42C4" w:rsidRDefault="00DB42C4" w:rsidP="00DB42C4">
      <w:r>
        <w:rPr>
          <w:rFonts w:hint="eastAsia"/>
        </w:rPr>
        <w:t xml:space="preserve"> ること。</w:t>
      </w:r>
    </w:p>
    <w:p w:rsidR="00DB42C4" w:rsidRDefault="00DB42C4" w:rsidP="00DB42C4"/>
    <w:p w:rsidR="00DB42C4" w:rsidRDefault="00DB42C4" w:rsidP="00DB42C4"/>
    <w:p w:rsidR="00DB42C4" w:rsidRDefault="00DB42C4" w:rsidP="00DB42C4"/>
    <w:p w:rsidR="00DB42C4" w:rsidRDefault="00DB42C4" w:rsidP="00DB42C4">
      <w:r>
        <w:rPr>
          <w:rFonts w:hint="eastAsia"/>
        </w:rPr>
        <w:t>３．その他使用について</w:t>
      </w:r>
    </w:p>
    <w:p w:rsidR="00DB42C4" w:rsidRDefault="00B867A9" w:rsidP="00DB42C4">
      <w:r>
        <w:rPr>
          <w:rFonts w:hint="eastAsia"/>
        </w:rPr>
        <w:t xml:space="preserve"> </w:t>
      </w:r>
      <w:r w:rsidR="00DB42C4">
        <w:rPr>
          <w:rFonts w:hint="eastAsia"/>
        </w:rPr>
        <w:t>（１）超音波画像診断装置等の医療機器と接続し画像を伝送するため、映像キャプチャーコンバータ</w:t>
      </w:r>
    </w:p>
    <w:p w:rsidR="00DB42C4" w:rsidRDefault="00DB42C4" w:rsidP="00DB42C4">
      <w:r>
        <w:rPr>
          <w:rFonts w:hint="eastAsia"/>
        </w:rPr>
        <w:t xml:space="preserve">　　</w:t>
      </w:r>
      <w:r w:rsidR="00B867A9">
        <w:t xml:space="preserve"> </w:t>
      </w:r>
      <w:r>
        <w:rPr>
          <w:rFonts w:hint="eastAsia"/>
        </w:rPr>
        <w:t>ーを</w:t>
      </w:r>
      <w:r w:rsidR="009F1C1E">
        <w:rPr>
          <w:rFonts w:hint="eastAsia"/>
        </w:rPr>
        <w:t>２</w:t>
      </w:r>
      <w:r>
        <w:rPr>
          <w:rFonts w:hint="eastAsia"/>
        </w:rPr>
        <w:t>台以上設置し、HDMIケーブル差込口を埋込モニターの下に取り付けること。また、アナロ</w:t>
      </w:r>
    </w:p>
    <w:p w:rsidR="00DB42C4" w:rsidRDefault="00DB42C4" w:rsidP="00DB42C4">
      <w:r>
        <w:rPr>
          <w:rFonts w:hint="eastAsia"/>
        </w:rPr>
        <w:t xml:space="preserve">　　</w:t>
      </w:r>
      <w:r w:rsidR="00B867A9">
        <w:rPr>
          <w:rFonts w:hint="eastAsia"/>
        </w:rPr>
        <w:t xml:space="preserve"> </w:t>
      </w:r>
      <w:r>
        <w:rPr>
          <w:rFonts w:hint="eastAsia"/>
        </w:rPr>
        <w:t>グ機器がある場合、映像変換コンバーターも設置すること。</w:t>
      </w:r>
    </w:p>
    <w:p w:rsidR="00DB42C4" w:rsidRDefault="00B867A9" w:rsidP="00DB42C4">
      <w:r>
        <w:rPr>
          <w:rFonts w:hint="eastAsia"/>
        </w:rPr>
        <w:t xml:space="preserve"> </w:t>
      </w:r>
      <w:r w:rsidR="00DB42C4">
        <w:rPr>
          <w:rFonts w:hint="eastAsia"/>
        </w:rPr>
        <w:t>（２）コンバーター及びデスクトップパソコンは、接続ケーブル及び電源ケーブル、操作用キーボー</w:t>
      </w:r>
    </w:p>
    <w:p w:rsidR="00DB42C4" w:rsidRDefault="00DB42C4" w:rsidP="00DB42C4">
      <w:r>
        <w:rPr>
          <w:rFonts w:hint="eastAsia"/>
        </w:rPr>
        <w:t xml:space="preserve">　　</w:t>
      </w:r>
      <w:r w:rsidR="00B867A9">
        <w:rPr>
          <w:rFonts w:hint="eastAsia"/>
        </w:rPr>
        <w:t xml:space="preserve"> </w:t>
      </w:r>
      <w:r>
        <w:rPr>
          <w:rFonts w:hint="eastAsia"/>
        </w:rPr>
        <w:t>ド、マウス共に診察室モニター背面部のBOX等に入れて収納すること。</w:t>
      </w:r>
    </w:p>
    <w:p w:rsidR="00DB42C4" w:rsidRDefault="00B867A9" w:rsidP="00DB42C4">
      <w:r>
        <w:rPr>
          <w:rFonts w:hint="eastAsia"/>
        </w:rPr>
        <w:t xml:space="preserve"> </w:t>
      </w:r>
      <w:r w:rsidR="00DB42C4">
        <w:rPr>
          <w:rFonts w:hint="eastAsia"/>
        </w:rPr>
        <w:t>（３）ひとつのスイッチでBOX内機器及び遠隔診療用機器の電源のオン・オフが可能なこと。</w:t>
      </w:r>
    </w:p>
    <w:p w:rsidR="00B867A9" w:rsidRDefault="00B867A9" w:rsidP="00DB42C4">
      <w:r>
        <w:rPr>
          <w:rFonts w:hint="eastAsia"/>
        </w:rPr>
        <w:t xml:space="preserve"> </w:t>
      </w:r>
      <w:r w:rsidR="00DB42C4">
        <w:rPr>
          <w:rFonts w:hint="eastAsia"/>
        </w:rPr>
        <w:t>（４）接続に必要なケーブル、電源タップを含むこと。なお、納入時のネットワーク設定作業、機器</w:t>
      </w:r>
    </w:p>
    <w:p w:rsidR="00DB42C4" w:rsidRPr="006E20A1" w:rsidRDefault="00B867A9" w:rsidP="00DB42C4">
      <w:r>
        <w:rPr>
          <w:rFonts w:hint="eastAsia"/>
        </w:rPr>
        <w:t xml:space="preserve">     </w:t>
      </w:r>
      <w:r w:rsidR="00DB42C4">
        <w:rPr>
          <w:rFonts w:hint="eastAsia"/>
        </w:rPr>
        <w:t>調整、接続テスト等の初期費用は納入業者の負担とする。</w:t>
      </w:r>
    </w:p>
    <w:p w:rsidR="00BD2A66" w:rsidRPr="00DB42C4" w:rsidRDefault="00BD2A66"/>
    <w:sectPr w:rsidR="00BD2A66" w:rsidRPr="00DB42C4" w:rsidSect="00EF5306">
      <w:pgSz w:w="11906" w:h="16838" w:code="9"/>
      <w:pgMar w:top="1418" w:right="1418" w:bottom="1134" w:left="1418" w:header="851" w:footer="992"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C4" w:rsidRDefault="00DB42C4" w:rsidP="00DB42C4">
      <w:r>
        <w:separator/>
      </w:r>
    </w:p>
  </w:endnote>
  <w:endnote w:type="continuationSeparator" w:id="0">
    <w:p w:rsidR="00DB42C4" w:rsidRDefault="00DB42C4" w:rsidP="00DB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C4" w:rsidRDefault="00DB42C4" w:rsidP="00DB42C4">
      <w:r>
        <w:separator/>
      </w:r>
    </w:p>
  </w:footnote>
  <w:footnote w:type="continuationSeparator" w:id="0">
    <w:p w:rsidR="00DB42C4" w:rsidRDefault="00DB42C4" w:rsidP="00DB4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D0"/>
    <w:rsid w:val="000070AD"/>
    <w:rsid w:val="000A295E"/>
    <w:rsid w:val="000E3E4E"/>
    <w:rsid w:val="000F2B30"/>
    <w:rsid w:val="00102B36"/>
    <w:rsid w:val="001B090A"/>
    <w:rsid w:val="001F3476"/>
    <w:rsid w:val="0026795D"/>
    <w:rsid w:val="002B3D80"/>
    <w:rsid w:val="00307182"/>
    <w:rsid w:val="003355F9"/>
    <w:rsid w:val="003A3637"/>
    <w:rsid w:val="00535933"/>
    <w:rsid w:val="005519B2"/>
    <w:rsid w:val="00566A1C"/>
    <w:rsid w:val="005D5865"/>
    <w:rsid w:val="005E3BDB"/>
    <w:rsid w:val="006352B6"/>
    <w:rsid w:val="006E20A1"/>
    <w:rsid w:val="00755942"/>
    <w:rsid w:val="007C4542"/>
    <w:rsid w:val="00803988"/>
    <w:rsid w:val="00856B67"/>
    <w:rsid w:val="008752B6"/>
    <w:rsid w:val="008A196A"/>
    <w:rsid w:val="009957D6"/>
    <w:rsid w:val="009B26B5"/>
    <w:rsid w:val="009C42D0"/>
    <w:rsid w:val="009F1C1E"/>
    <w:rsid w:val="009F2896"/>
    <w:rsid w:val="00A43046"/>
    <w:rsid w:val="00A54171"/>
    <w:rsid w:val="00AC7B5B"/>
    <w:rsid w:val="00AD24AE"/>
    <w:rsid w:val="00B21AB7"/>
    <w:rsid w:val="00B867A9"/>
    <w:rsid w:val="00BC60CA"/>
    <w:rsid w:val="00BD2A66"/>
    <w:rsid w:val="00BF1A50"/>
    <w:rsid w:val="00C80662"/>
    <w:rsid w:val="00D34F63"/>
    <w:rsid w:val="00D55ADE"/>
    <w:rsid w:val="00DB42C4"/>
    <w:rsid w:val="00EF5306"/>
    <w:rsid w:val="00F76911"/>
    <w:rsid w:val="00FC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B042C43-F3EE-49A7-86C5-0383C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Theme="minorHAnsi" w:cstheme="minorBidi"/>
        <w:snapToGrid w:val="0"/>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2C4"/>
    <w:pPr>
      <w:tabs>
        <w:tab w:val="center" w:pos="4252"/>
        <w:tab w:val="right" w:pos="8504"/>
      </w:tabs>
      <w:snapToGrid w:val="0"/>
    </w:pPr>
  </w:style>
  <w:style w:type="character" w:customStyle="1" w:styleId="a4">
    <w:name w:val="ヘッダー (文字)"/>
    <w:basedOn w:val="a0"/>
    <w:link w:val="a3"/>
    <w:uiPriority w:val="99"/>
    <w:rsid w:val="00DB42C4"/>
  </w:style>
  <w:style w:type="paragraph" w:styleId="a5">
    <w:name w:val="footer"/>
    <w:basedOn w:val="a"/>
    <w:link w:val="a6"/>
    <w:uiPriority w:val="99"/>
    <w:unhideWhenUsed/>
    <w:rsid w:val="00DB42C4"/>
    <w:pPr>
      <w:tabs>
        <w:tab w:val="center" w:pos="4252"/>
        <w:tab w:val="right" w:pos="8504"/>
      </w:tabs>
      <w:snapToGrid w:val="0"/>
    </w:pPr>
  </w:style>
  <w:style w:type="character" w:customStyle="1" w:styleId="a6">
    <w:name w:val="フッター (文字)"/>
    <w:basedOn w:val="a0"/>
    <w:link w:val="a5"/>
    <w:uiPriority w:val="99"/>
    <w:rsid w:val="00DB42C4"/>
  </w:style>
  <w:style w:type="paragraph" w:styleId="a7">
    <w:name w:val="Balloon Text"/>
    <w:basedOn w:val="a"/>
    <w:link w:val="a8"/>
    <w:uiPriority w:val="99"/>
    <w:semiHidden/>
    <w:unhideWhenUsed/>
    <w:rsid w:val="00007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7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DD2A-66BE-4F73-A0A9-ACF9DF2A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7</Pages>
  <Words>747</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2019T036</dc:creator>
  <cp:keywords/>
  <dc:description/>
  <cp:lastModifiedBy>2019T145</cp:lastModifiedBy>
  <cp:revision>11</cp:revision>
  <cp:lastPrinted>2025-06-11T04:40:00Z</cp:lastPrinted>
  <dcterms:created xsi:type="dcterms:W3CDTF">2025-05-22T00:59:00Z</dcterms:created>
  <dcterms:modified xsi:type="dcterms:W3CDTF">2025-06-24T23:55:00Z</dcterms:modified>
</cp:coreProperties>
</file>