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bookmarkStart w:id="0" w:name="_GoBack"/>
            <w:bookmarkEnd w:id="0"/>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281D58">
              <w:rPr>
                <w:rFonts w:ascii="ＭＳ ゴシック" w:eastAsia="ＭＳ ゴシック" w:hAnsi="ＭＳ ゴシック" w:hint="eastAsia"/>
                <w:color w:val="000000"/>
                <w:kern w:val="0"/>
              </w:rPr>
              <w:t>用保険法第２条第５項第５号の規定による認定申請書（イ－⑮）</w:t>
            </w:r>
          </w:p>
          <w:p w:rsidR="00281D58" w:rsidRDefault="00281D5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AE5BB4" w:rsidRPr="00281D58"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81D5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81D58">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281D5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81D58">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281D58" w:rsidRDefault="00281D5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281D5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81D58" w:rsidRDefault="00281D58">
            <w:pPr>
              <w:pStyle w:val="af7"/>
              <w:spacing w:line="240" w:lineRule="exact"/>
            </w:pP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rsidP="00281D58">
            <w:pPr>
              <w:suppressAutoHyphens/>
              <w:kinsoku w:val="0"/>
              <w:overflowPunct w:val="0"/>
              <w:autoSpaceDE w:val="0"/>
              <w:autoSpaceDN w:val="0"/>
              <w:adjustRightInd w:val="0"/>
              <w:spacing w:line="220" w:lineRule="exact"/>
              <w:ind w:left="484" w:hangingChars="200" w:hanging="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B00909" w:rsidRDefault="00B00909" w:rsidP="00281D58">
            <w:pPr>
              <w:suppressAutoHyphens/>
              <w:kinsoku w:val="0"/>
              <w:overflowPunct w:val="0"/>
              <w:autoSpaceDE w:val="0"/>
              <w:autoSpaceDN w:val="0"/>
              <w:adjustRightInd w:val="0"/>
              <w:spacing w:line="220" w:lineRule="exact"/>
              <w:ind w:left="484" w:hangingChars="200" w:hanging="484"/>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sidR="00B009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sidR="00B0090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B00909" w:rsidRDefault="00B0090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w:t>
            </w:r>
            <w:r w:rsidR="00B0090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B00909" w:rsidRDefault="00B0090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w:t>
            </w:r>
            <w:r w:rsidR="00B0090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00909" w:rsidRDefault="00B0090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w:t>
            </w:r>
            <w:r w:rsidR="00B0090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sidR="00B009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0090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B00909" w:rsidRDefault="00B0090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w:t>
            </w:r>
            <w:r w:rsidR="00B0090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B00909" w:rsidRDefault="00B0090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sidR="00B009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B0090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B00909" w:rsidRDefault="00B0090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Ｅ：Ａの</w:t>
            </w:r>
            <w:r w:rsidR="00B00909">
              <w:rPr>
                <w:rFonts w:ascii="ＭＳ ゴシック" w:eastAsia="ＭＳ ゴシック" w:hAnsi="ＭＳ ゴシック" w:hint="eastAsia"/>
                <w:color w:val="000000"/>
                <w:kern w:val="0"/>
              </w:rPr>
              <w:t xml:space="preserve">期間に対応する企業全体の売上高等　　　　　　　　　　　　　　</w:t>
            </w:r>
            <w:r>
              <w:rPr>
                <w:rFonts w:ascii="ＭＳ ゴシック" w:eastAsia="ＭＳ ゴシック" w:hAnsi="ＭＳ ゴシック" w:hint="eastAsia"/>
                <w:color w:val="000000"/>
                <w:kern w:val="0"/>
                <w:u w:val="single"/>
              </w:rPr>
              <w:t xml:space="preserve">　</w:t>
            </w:r>
            <w:r w:rsidR="00B0090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Pr="00B00909"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w:t>
            </w:r>
            <w:r w:rsidR="00B0090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減少率</w:t>
            </w:r>
            <w:r>
              <w:rPr>
                <w:rFonts w:ascii="ＭＳ ゴシック" w:eastAsia="ＭＳ ゴシック" w:hAnsi="ＭＳ ゴシック" w:hint="eastAsia"/>
                <w:color w:val="000000"/>
                <w:kern w:val="0"/>
                <w:u w:val="single" w:color="000000"/>
              </w:rPr>
              <w:t xml:space="preserve">　</w:t>
            </w:r>
            <w:r w:rsidR="00B0090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B00909" w:rsidRDefault="00B00909">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Ｆ：Ｅの</w:t>
            </w:r>
            <w:r w:rsidR="00B00909">
              <w:rPr>
                <w:rFonts w:ascii="ＭＳ ゴシック" w:eastAsia="ＭＳ ゴシック" w:hAnsi="ＭＳ ゴシック" w:hint="eastAsia"/>
                <w:color w:val="000000"/>
                <w:kern w:val="0"/>
              </w:rPr>
              <w:t xml:space="preserve">期間後２か月間の企業全体の見込み売上高等　　　　　　　　　　</w:t>
            </w:r>
            <w:r>
              <w:rPr>
                <w:rFonts w:ascii="ＭＳ ゴシック" w:eastAsia="ＭＳ ゴシック" w:hAnsi="ＭＳ ゴシック" w:hint="eastAsia"/>
                <w:color w:val="000000"/>
                <w:kern w:val="0"/>
                <w:u w:val="single"/>
              </w:rPr>
              <w:t xml:space="preserve">　</w:t>
            </w:r>
            <w:r w:rsidR="00B0090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Default="00AE5BB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0D154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p w:rsidR="00AE5BB4" w:rsidRDefault="00AE5BB4"/>
    <w:p w:rsidR="00B00909" w:rsidRPr="00EA3071" w:rsidRDefault="00B00909" w:rsidP="00B0090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B00909" w:rsidRPr="00EA3071" w:rsidRDefault="00B00909" w:rsidP="00B0090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B00909" w:rsidRPr="00EA3071" w:rsidRDefault="00B00909" w:rsidP="00B0090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B00909" w:rsidRDefault="00B00909" w:rsidP="00B00909">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B00909" w:rsidRDefault="00B00909" w:rsidP="00B00909">
      <w:pPr>
        <w:suppressAutoHyphens/>
        <w:wordWrap w:val="0"/>
        <w:jc w:val="left"/>
        <w:textAlignment w:val="baseline"/>
        <w:rPr>
          <w:rFonts w:ascii="ＭＳ ゴシック" w:eastAsia="ＭＳ ゴシック" w:hAnsi="ＭＳ ゴシック" w:cs="ＭＳ ゴシック"/>
          <w:color w:val="000000"/>
          <w:kern w:val="0"/>
          <w:szCs w:val="21"/>
        </w:rPr>
      </w:pPr>
    </w:p>
    <w:p w:rsidR="00B00909" w:rsidRDefault="00B00909" w:rsidP="00B00909">
      <w:pPr>
        <w:suppressAutoHyphens/>
        <w:wordWrap w:val="0"/>
        <w:ind w:firstLineChars="3500" w:firstLine="7350"/>
        <w:jc w:val="left"/>
        <w:textAlignment w:val="baseline"/>
      </w:pPr>
      <w:r>
        <w:rPr>
          <w:rFonts w:ascii="ＭＳ ゴシック" w:eastAsia="ＭＳ ゴシック" w:hAnsi="ＭＳ ゴシック" w:cs="ＭＳ ゴシック" w:hint="eastAsia"/>
          <w:color w:val="000000"/>
          <w:kern w:val="0"/>
          <w:szCs w:val="21"/>
        </w:rPr>
        <w:t>中泊町長　濱舘　豊光</w:t>
      </w:r>
    </w:p>
    <w:sectPr w:rsidR="00B0090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B3351"/>
    <w:rsid w:val="004F238F"/>
    <w:rsid w:val="00501C5F"/>
    <w:rsid w:val="005638BA"/>
    <w:rsid w:val="005F7E86"/>
    <w:rsid w:val="00626BBE"/>
    <w:rsid w:val="006D7A52"/>
    <w:rsid w:val="007423D9"/>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D8AE-8D64-4E42-915B-BD8134F2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2024-03-18T07:32:00Z</dcterms:modified>
</cp:coreProperties>
</file>