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7C46" w14:textId="77777777" w:rsidR="007F12E8" w:rsidRPr="003C1184" w:rsidRDefault="007F12E8" w:rsidP="00234A0A">
      <w:pPr>
        <w:jc w:val="center"/>
      </w:pPr>
      <w:bookmarkStart w:id="0" w:name="_Hlk172807543"/>
      <w:bookmarkEnd w:id="0"/>
    </w:p>
    <w:p w14:paraId="698B6498" w14:textId="640DC713" w:rsidR="00640DF9" w:rsidRPr="003C1184" w:rsidRDefault="00640DF9" w:rsidP="00234A0A">
      <w:pPr>
        <w:jc w:val="center"/>
      </w:pPr>
      <w:r w:rsidRPr="003C1184">
        <w:rPr>
          <w:rFonts w:hint="eastAsia"/>
        </w:rPr>
        <w:t>令和</w:t>
      </w:r>
      <w:r w:rsidR="00374658" w:rsidRPr="003C1184">
        <w:rPr>
          <w:rFonts w:hint="eastAsia"/>
        </w:rPr>
        <w:t>7</w:t>
      </w:r>
      <w:r w:rsidRPr="003C1184">
        <w:rPr>
          <w:rFonts w:hint="eastAsia"/>
        </w:rPr>
        <w:t>年度青森県</w:t>
      </w:r>
      <w:r w:rsidR="00234A0A" w:rsidRPr="003C1184">
        <w:rPr>
          <w:rFonts w:hint="eastAsia"/>
        </w:rPr>
        <w:t xml:space="preserve">中泊町　</w:t>
      </w:r>
      <w:r w:rsidRPr="003C1184">
        <w:rPr>
          <w:rFonts w:hint="eastAsia"/>
        </w:rPr>
        <w:t>地域おこし協力隊募集要項</w:t>
      </w:r>
    </w:p>
    <w:p w14:paraId="71623C1F" w14:textId="77777777" w:rsidR="00640DF9" w:rsidRPr="003C1184" w:rsidRDefault="00640DF9" w:rsidP="00640DF9">
      <w:pPr>
        <w:jc w:val="center"/>
      </w:pPr>
    </w:p>
    <w:p w14:paraId="007F0357" w14:textId="77777777" w:rsidR="00234A0A" w:rsidRPr="003C1184" w:rsidRDefault="00234A0A" w:rsidP="00555A05">
      <w:pPr>
        <w:pStyle w:val="a3"/>
        <w:numPr>
          <w:ilvl w:val="0"/>
          <w:numId w:val="1"/>
        </w:numPr>
        <w:ind w:leftChars="0" w:hanging="298"/>
      </w:pPr>
      <w:bookmarkStart w:id="1" w:name="_Hlk172537388"/>
      <w:r w:rsidRPr="003C1184">
        <w:rPr>
          <w:rFonts w:hint="eastAsia"/>
        </w:rPr>
        <w:t>中泊町の概要</w:t>
      </w:r>
    </w:p>
    <w:p w14:paraId="241B97B5" w14:textId="4F79A513" w:rsidR="00D76A46" w:rsidRPr="003C1184" w:rsidRDefault="00234A0A" w:rsidP="0020588D">
      <w:pPr>
        <w:pStyle w:val="a3"/>
        <w:ind w:leftChars="202" w:left="424" w:firstLineChars="100" w:firstLine="210"/>
      </w:pPr>
      <w:r w:rsidRPr="003C1184">
        <w:rPr>
          <w:rFonts w:hint="eastAsia"/>
        </w:rPr>
        <w:t>中泊町は</w:t>
      </w:r>
      <w:r w:rsidR="008B34FF" w:rsidRPr="003C1184">
        <w:rPr>
          <w:rFonts w:hint="eastAsia"/>
        </w:rPr>
        <w:t>津軽半島の脊梁をなす津軽山地の西側に位置する、人口9,</w:t>
      </w:r>
      <w:r w:rsidR="00676EEE" w:rsidRPr="003C1184">
        <w:rPr>
          <w:rFonts w:hint="eastAsia"/>
        </w:rPr>
        <w:t>2</w:t>
      </w:r>
      <w:r w:rsidR="008B34FF" w:rsidRPr="003C1184">
        <w:rPr>
          <w:rFonts w:hint="eastAsia"/>
        </w:rPr>
        <w:t>00人程の町で、</w:t>
      </w:r>
      <w:r w:rsidR="004C4B4F" w:rsidRPr="003C1184">
        <w:rPr>
          <w:rFonts w:hint="eastAsia"/>
        </w:rPr>
        <w:t>中里地域と小泊地域から構成されています。</w:t>
      </w:r>
    </w:p>
    <w:p w14:paraId="69FF692A" w14:textId="4E53343D" w:rsidR="00DB25DF" w:rsidRPr="003C1184" w:rsidRDefault="00D76A46" w:rsidP="00DB25DF">
      <w:pPr>
        <w:pStyle w:val="a3"/>
        <w:ind w:leftChars="202" w:left="424" w:firstLineChars="100" w:firstLine="210"/>
      </w:pPr>
      <w:r w:rsidRPr="003C1184">
        <w:rPr>
          <w:rFonts w:hint="eastAsia"/>
        </w:rPr>
        <w:t>南部の</w:t>
      </w:r>
      <w:r w:rsidR="00677B9D" w:rsidRPr="003C1184">
        <w:rPr>
          <w:rFonts w:hint="eastAsia"/>
        </w:rPr>
        <w:t>中里地域は、南西部に白神山地に端を発して津軽平野を縦断</w:t>
      </w:r>
      <w:r w:rsidRPr="003C1184">
        <w:rPr>
          <w:rFonts w:hint="eastAsia"/>
        </w:rPr>
        <w:t>し汽水湖の十三湖に注ぐ</w:t>
      </w:r>
      <w:r w:rsidR="00677B9D" w:rsidRPr="003C1184">
        <w:rPr>
          <w:rFonts w:hint="eastAsia"/>
        </w:rPr>
        <w:t>岩木川が流れ、</w:t>
      </w:r>
      <w:r w:rsidRPr="003C1184">
        <w:rPr>
          <w:rFonts w:hint="eastAsia"/>
        </w:rPr>
        <w:t>その</w:t>
      </w:r>
      <w:r w:rsidR="007F7671" w:rsidRPr="003C1184">
        <w:rPr>
          <w:rFonts w:hint="eastAsia"/>
        </w:rPr>
        <w:t>流域</w:t>
      </w:r>
      <w:r w:rsidR="00677B9D" w:rsidRPr="003C1184">
        <w:rPr>
          <w:rFonts w:hint="eastAsia"/>
        </w:rPr>
        <w:t>の平野地帯は地下水面の極めて高い低湿地で、肥沃な土壌</w:t>
      </w:r>
      <w:r w:rsidR="00D671F3" w:rsidRPr="003C1184">
        <w:rPr>
          <w:rFonts w:hint="eastAsia"/>
        </w:rPr>
        <w:t>は稲作に適しており、県内でも有数の米どころ</w:t>
      </w:r>
      <w:r w:rsidR="00677B9D" w:rsidRPr="003C1184">
        <w:rPr>
          <w:rFonts w:hint="eastAsia"/>
        </w:rPr>
        <w:t>となっています。</w:t>
      </w:r>
      <w:r w:rsidR="00DB25DF" w:rsidRPr="003C1184">
        <w:rPr>
          <w:rFonts w:hint="eastAsia"/>
        </w:rPr>
        <w:t>国宝級ステンドグラス彩る「宮越家　離れ・庭園」は、毎年夏と秋に一般公開しており、全国各地から観光客が集まる人気観光スポットです。</w:t>
      </w:r>
    </w:p>
    <w:p w14:paraId="5EEAABC9" w14:textId="02870926" w:rsidR="00234A0A" w:rsidRPr="003C1184" w:rsidRDefault="00D76A46" w:rsidP="0020588D">
      <w:pPr>
        <w:pStyle w:val="a3"/>
        <w:ind w:leftChars="202" w:left="424" w:firstLineChars="100" w:firstLine="210"/>
      </w:pPr>
      <w:r w:rsidRPr="003C1184">
        <w:rPr>
          <w:rFonts w:hint="eastAsia"/>
        </w:rPr>
        <w:t>北部の</w:t>
      </w:r>
      <w:r w:rsidR="00677B9D" w:rsidRPr="003C1184">
        <w:rPr>
          <w:rFonts w:hint="eastAsia"/>
        </w:rPr>
        <w:t>小泊地域はそのほとんどが山地丘陵地で、</w:t>
      </w:r>
      <w:r w:rsidR="00D671F3" w:rsidRPr="003C1184">
        <w:rPr>
          <w:rFonts w:hint="eastAsia"/>
        </w:rPr>
        <w:t>水産業が基幹産業となって</w:t>
      </w:r>
      <w:r w:rsidR="00C35DA3" w:rsidRPr="003C1184">
        <w:rPr>
          <w:rFonts w:hint="eastAsia"/>
        </w:rPr>
        <w:t>おり、</w:t>
      </w:r>
      <w:r w:rsidR="00B017B6" w:rsidRPr="003C1184">
        <w:rPr>
          <w:rFonts w:hint="eastAsia"/>
        </w:rPr>
        <w:t>水揚げされる高級魚メバルを使用した「中泊メバル膳」は中泊町の一大ブランド食</w:t>
      </w:r>
      <w:r w:rsidR="00476062" w:rsidRPr="003C1184">
        <w:rPr>
          <w:rFonts w:hint="eastAsia"/>
        </w:rPr>
        <w:t>となっています</w:t>
      </w:r>
      <w:r w:rsidR="00D671F3" w:rsidRPr="003C1184">
        <w:rPr>
          <w:rFonts w:hint="eastAsia"/>
        </w:rPr>
        <w:t>。</w:t>
      </w:r>
      <w:r w:rsidR="00475B1C" w:rsidRPr="003C1184">
        <w:rPr>
          <w:rFonts w:hint="eastAsia"/>
        </w:rPr>
        <w:t>さらに、日本の二大名岬のひとつである「権現崎」からは、竜飛岬までつづく竜泊ラインと霊峰岩木山を望み、壮大な景色を楽しむことができます。</w:t>
      </w:r>
    </w:p>
    <w:p w14:paraId="03699741" w14:textId="6771B147" w:rsidR="001B4EDF" w:rsidRPr="003C1184" w:rsidRDefault="00254558" w:rsidP="001656AC">
      <w:pPr>
        <w:pStyle w:val="a3"/>
        <w:ind w:leftChars="202" w:left="424" w:firstLineChars="100" w:firstLine="210"/>
      </w:pPr>
      <w:r w:rsidRPr="003C1184">
        <w:rPr>
          <w:rFonts w:hint="eastAsia"/>
        </w:rPr>
        <w:t>このように、</w:t>
      </w:r>
      <w:r w:rsidR="00AC2BD7" w:rsidRPr="003C1184">
        <w:rPr>
          <w:rFonts w:hint="eastAsia"/>
        </w:rPr>
        <w:t>中泊町は</w:t>
      </w:r>
      <w:r w:rsidR="00D76A46" w:rsidRPr="003C1184">
        <w:rPr>
          <w:rFonts w:hint="eastAsia"/>
        </w:rPr>
        <w:t>2つの特徴</w:t>
      </w:r>
      <w:r w:rsidR="005B4DA8" w:rsidRPr="003C1184">
        <w:rPr>
          <w:rFonts w:hint="eastAsia"/>
        </w:rPr>
        <w:t>の</w:t>
      </w:r>
      <w:r w:rsidR="00D76A46" w:rsidRPr="003C1184">
        <w:rPr>
          <w:rFonts w:hint="eastAsia"/>
        </w:rPr>
        <w:t>ある地域を有し、それぞれが</w:t>
      </w:r>
      <w:r w:rsidRPr="003C1184">
        <w:rPr>
          <w:rFonts w:hint="eastAsia"/>
        </w:rPr>
        <w:t>豊かな自然に育まれ</w:t>
      </w:r>
      <w:r w:rsidR="00BE0DC2" w:rsidRPr="003C1184">
        <w:rPr>
          <w:rFonts w:hint="eastAsia"/>
        </w:rPr>
        <w:t>た</w:t>
      </w:r>
      <w:r w:rsidR="007E0689" w:rsidRPr="003C1184">
        <w:rPr>
          <w:rFonts w:hint="eastAsia"/>
        </w:rPr>
        <w:t>観光</w:t>
      </w:r>
      <w:r w:rsidR="00475B1C" w:rsidRPr="003C1184">
        <w:rPr>
          <w:rFonts w:hint="eastAsia"/>
        </w:rPr>
        <w:t>資源に恵まれ</w:t>
      </w:r>
      <w:r w:rsidR="005B4DA8" w:rsidRPr="003C1184">
        <w:rPr>
          <w:rFonts w:hint="eastAsia"/>
        </w:rPr>
        <w:t>ていますが</w:t>
      </w:r>
      <w:r w:rsidRPr="003C1184">
        <w:rPr>
          <w:rFonts w:hint="eastAsia"/>
        </w:rPr>
        <w:t>、</w:t>
      </w:r>
      <w:r w:rsidR="007E0689" w:rsidRPr="003C1184">
        <w:rPr>
          <w:rFonts w:hint="eastAsia"/>
        </w:rPr>
        <w:t>観光に携わる人材の不足から町の魅力を十分に活かしきれていない</w:t>
      </w:r>
      <w:r w:rsidR="004F319B" w:rsidRPr="003C1184">
        <w:rPr>
          <w:rFonts w:hint="eastAsia"/>
        </w:rPr>
        <w:t>現状があります</w:t>
      </w:r>
      <w:r w:rsidR="007E0689" w:rsidRPr="003C1184">
        <w:rPr>
          <w:rFonts w:hint="eastAsia"/>
        </w:rPr>
        <w:t>。</w:t>
      </w:r>
      <w:r w:rsidR="00BE0DC2" w:rsidRPr="003C1184">
        <w:rPr>
          <w:rFonts w:hint="eastAsia"/>
        </w:rPr>
        <w:t>そこで、中泊町</w:t>
      </w:r>
      <w:r w:rsidR="004854FA" w:rsidRPr="003C1184">
        <w:rPr>
          <w:rFonts w:hint="eastAsia"/>
        </w:rPr>
        <w:t>文化</w:t>
      </w:r>
      <w:r w:rsidR="00BE0DC2" w:rsidRPr="003C1184">
        <w:rPr>
          <w:rFonts w:hint="eastAsia"/>
        </w:rPr>
        <w:t>観光交流協会</w:t>
      </w:r>
      <w:r w:rsidR="004854FA" w:rsidRPr="003C1184">
        <w:rPr>
          <w:rFonts w:hint="eastAsia"/>
        </w:rPr>
        <w:t>の一員となり、町に内在する潜在的な魅力を発掘し、イベント企画・運営をはじめとする地域活性化に主体的に取組んでいただける</w:t>
      </w:r>
      <w:r w:rsidR="00BE0DC2" w:rsidRPr="003C1184">
        <w:rPr>
          <w:rFonts w:hint="eastAsia"/>
        </w:rPr>
        <w:t>地域おこし協力隊をお迎えしたいと考えています。</w:t>
      </w:r>
    </w:p>
    <w:p w14:paraId="31803CD3" w14:textId="0933652F" w:rsidR="00234A0A" w:rsidRPr="003C1184" w:rsidRDefault="00234A0A" w:rsidP="00F41E52">
      <w:pPr>
        <w:pStyle w:val="a3"/>
        <w:ind w:leftChars="202" w:left="424" w:firstLineChars="100" w:firstLine="210"/>
      </w:pPr>
    </w:p>
    <w:bookmarkEnd w:id="1"/>
    <w:p w14:paraId="16E7D616" w14:textId="1E581F9D" w:rsidR="00263A8C" w:rsidRPr="003C1184" w:rsidRDefault="00263A8C" w:rsidP="007F5E91">
      <w:pPr>
        <w:pStyle w:val="a3"/>
        <w:numPr>
          <w:ilvl w:val="0"/>
          <w:numId w:val="1"/>
        </w:numPr>
        <w:ind w:leftChars="0" w:hanging="298"/>
      </w:pPr>
      <w:r w:rsidRPr="003C1184">
        <w:rPr>
          <w:rFonts w:hint="eastAsia"/>
        </w:rPr>
        <w:t>募集の目的</w:t>
      </w:r>
    </w:p>
    <w:p w14:paraId="4FD672FC" w14:textId="6C26A0D9" w:rsidR="00263A8C" w:rsidRPr="003C1184" w:rsidRDefault="006D62E3" w:rsidP="00263A8C">
      <w:pPr>
        <w:pStyle w:val="a3"/>
        <w:ind w:leftChars="0" w:left="440" w:firstLineChars="100" w:firstLine="210"/>
      </w:pPr>
      <w:r w:rsidRPr="003C1184">
        <w:rPr>
          <w:rFonts w:hint="eastAsia"/>
        </w:rPr>
        <w:t>中泊町</w:t>
      </w:r>
      <w:r w:rsidR="00F46407" w:rsidRPr="003C1184">
        <w:rPr>
          <w:rFonts w:hint="eastAsia"/>
        </w:rPr>
        <w:t>文化</w:t>
      </w:r>
      <w:r w:rsidRPr="003C1184">
        <w:rPr>
          <w:rFonts w:hint="eastAsia"/>
        </w:rPr>
        <w:t>観光交流協会の次世代リーダーとして、宮越家住宅をはじめとするポテンシャルの高い観光コンテンツの情報発信と、地域活性化に繋がる新たなイベントの企画・実行に携わってくれる地域おこし協力隊を募集します。</w:t>
      </w:r>
    </w:p>
    <w:p w14:paraId="42B9939F" w14:textId="77777777" w:rsidR="0060681E" w:rsidRPr="003C1184" w:rsidRDefault="0060681E" w:rsidP="00263A8C">
      <w:pPr>
        <w:pStyle w:val="a3"/>
        <w:ind w:leftChars="0" w:left="440" w:firstLineChars="100" w:firstLine="210"/>
      </w:pPr>
    </w:p>
    <w:p w14:paraId="29EAC654" w14:textId="111D6759" w:rsidR="00263A8C" w:rsidRPr="003C1184" w:rsidRDefault="0005671E" w:rsidP="00263A8C">
      <w:pPr>
        <w:pStyle w:val="a3"/>
        <w:numPr>
          <w:ilvl w:val="0"/>
          <w:numId w:val="1"/>
        </w:numPr>
        <w:ind w:leftChars="0" w:hanging="298"/>
      </w:pPr>
      <w:r w:rsidRPr="003C1184">
        <w:rPr>
          <w:rFonts w:hint="eastAsia"/>
        </w:rPr>
        <w:t>活動内容（</w:t>
      </w:r>
      <w:r w:rsidR="00263A8C" w:rsidRPr="003C1184">
        <w:rPr>
          <w:rFonts w:hint="eastAsia"/>
        </w:rPr>
        <w:t>ミッション</w:t>
      </w:r>
      <w:r w:rsidRPr="003C1184">
        <w:rPr>
          <w:rFonts w:hint="eastAsia"/>
        </w:rPr>
        <w:t>）</w:t>
      </w:r>
    </w:p>
    <w:p w14:paraId="65F5140F" w14:textId="6D92E743" w:rsidR="00263A8C" w:rsidRPr="003C1184" w:rsidRDefault="00263A8C" w:rsidP="00EE7E97">
      <w:pPr>
        <w:pStyle w:val="a3"/>
      </w:pPr>
      <w:r w:rsidRPr="003C1184">
        <w:rPr>
          <w:rFonts w:hint="eastAsia"/>
        </w:rPr>
        <w:t>【</w:t>
      </w:r>
      <w:r w:rsidR="00EE7E97" w:rsidRPr="003C1184">
        <w:rPr>
          <w:rFonts w:hint="eastAsia"/>
        </w:rPr>
        <w:t>中泊町</w:t>
      </w:r>
      <w:r w:rsidR="004F319B" w:rsidRPr="003C1184">
        <w:rPr>
          <w:rFonts w:hint="eastAsia"/>
        </w:rPr>
        <w:t>文化</w:t>
      </w:r>
      <w:r w:rsidR="00EE7E97" w:rsidRPr="003C1184">
        <w:rPr>
          <w:rFonts w:hint="eastAsia"/>
        </w:rPr>
        <w:t>観光交流協会の核となり、豊富な地域資源を活かした観光コンテンツの創出・情報発信に取り組む。</w:t>
      </w:r>
      <w:r w:rsidR="00AE332F" w:rsidRPr="003C1184">
        <w:rPr>
          <w:rFonts w:hint="eastAsia"/>
        </w:rPr>
        <w:t>】</w:t>
      </w:r>
    </w:p>
    <w:p w14:paraId="6B8C1285" w14:textId="00BEBD98" w:rsidR="00760FC7" w:rsidRPr="003C1184" w:rsidRDefault="003A1A5E" w:rsidP="00EF2F49">
      <w:pPr>
        <w:pStyle w:val="a3"/>
        <w:numPr>
          <w:ilvl w:val="0"/>
          <w:numId w:val="45"/>
        </w:numPr>
        <w:ind w:leftChars="0"/>
      </w:pPr>
      <w:r w:rsidRPr="003C1184">
        <w:rPr>
          <w:rFonts w:hint="eastAsia"/>
        </w:rPr>
        <w:t>ミッション達成に向け</w:t>
      </w:r>
      <w:r w:rsidR="00220058" w:rsidRPr="003C1184">
        <w:rPr>
          <w:rFonts w:hint="eastAsia"/>
        </w:rPr>
        <w:t>、</w:t>
      </w:r>
      <w:r w:rsidR="00760FC7" w:rsidRPr="003C1184">
        <w:rPr>
          <w:rFonts w:hint="eastAsia"/>
        </w:rPr>
        <w:t>先輩協力隊員の業務を引き継ぎ円滑に運営</w:t>
      </w:r>
    </w:p>
    <w:p w14:paraId="40147222" w14:textId="642E9EB9" w:rsidR="004366BB" w:rsidRPr="003C1184" w:rsidRDefault="004366BB" w:rsidP="00EF2F49">
      <w:pPr>
        <w:pStyle w:val="a3"/>
        <w:numPr>
          <w:ilvl w:val="0"/>
          <w:numId w:val="45"/>
        </w:numPr>
        <w:ind w:leftChars="0"/>
      </w:pPr>
      <w:r w:rsidRPr="003C1184">
        <w:rPr>
          <w:rFonts w:hint="eastAsia"/>
        </w:rPr>
        <w:t>地域のイベント、祭り等への参加による人的ネットワークの構築</w:t>
      </w:r>
    </w:p>
    <w:p w14:paraId="359BFCB2" w14:textId="39931AC9" w:rsidR="00EF2F49" w:rsidRPr="003C1184" w:rsidRDefault="00EF2F49" w:rsidP="004366BB">
      <w:pPr>
        <w:pStyle w:val="a3"/>
        <w:numPr>
          <w:ilvl w:val="0"/>
          <w:numId w:val="45"/>
        </w:numPr>
        <w:ind w:leftChars="0"/>
      </w:pPr>
      <w:r w:rsidRPr="003C1184">
        <w:rPr>
          <w:rFonts w:hint="eastAsia"/>
        </w:rPr>
        <w:t>既存イベントの運営に携わりながら、様々な視点から新たな企画の提案・運営に挑戦</w:t>
      </w:r>
    </w:p>
    <w:p w14:paraId="5EF60F00" w14:textId="77777777" w:rsidR="00EF2F49" w:rsidRPr="003C1184" w:rsidRDefault="00EF2F49" w:rsidP="00760FC7"/>
    <w:p w14:paraId="793B8157" w14:textId="77777777" w:rsidR="00417A95" w:rsidRPr="003C1184" w:rsidRDefault="00417A95" w:rsidP="003A2D02">
      <w:pPr>
        <w:pStyle w:val="a3"/>
        <w:ind w:leftChars="0" w:left="880"/>
      </w:pPr>
    </w:p>
    <w:p w14:paraId="40028598" w14:textId="77777777" w:rsidR="004854FA" w:rsidRPr="003C1184" w:rsidRDefault="004854FA" w:rsidP="003A2D02">
      <w:pPr>
        <w:pStyle w:val="a3"/>
        <w:ind w:leftChars="0" w:left="880"/>
      </w:pPr>
    </w:p>
    <w:p w14:paraId="250AA26F" w14:textId="4D2612F7" w:rsidR="00DD0CC9" w:rsidRPr="003C1184" w:rsidRDefault="00DD0CC9" w:rsidP="007F5E91">
      <w:pPr>
        <w:pStyle w:val="a3"/>
        <w:numPr>
          <w:ilvl w:val="0"/>
          <w:numId w:val="1"/>
        </w:numPr>
        <w:ind w:leftChars="0" w:hanging="298"/>
      </w:pPr>
      <w:r w:rsidRPr="003C1184">
        <w:rPr>
          <w:rFonts w:hint="eastAsia"/>
        </w:rPr>
        <w:lastRenderedPageBreak/>
        <w:t>着任後の</w:t>
      </w:r>
      <w:r w:rsidR="006D796C" w:rsidRPr="003C1184">
        <w:rPr>
          <w:rFonts w:hint="eastAsia"/>
        </w:rPr>
        <w:t>活動・</w:t>
      </w:r>
      <w:r w:rsidRPr="003C1184">
        <w:rPr>
          <w:rFonts w:hint="eastAsia"/>
        </w:rPr>
        <w:t>キャリアビジョン</w:t>
      </w:r>
    </w:p>
    <w:p w14:paraId="1DE2536A" w14:textId="4BC8BD4C" w:rsidR="00AB1B81" w:rsidRPr="003C1184" w:rsidRDefault="007E62B7" w:rsidP="00AB1B81">
      <w:pPr>
        <w:pStyle w:val="a3"/>
        <w:ind w:leftChars="0" w:left="440"/>
      </w:pPr>
      <w:r w:rsidRPr="003C1184">
        <w:rPr>
          <w:rFonts w:hint="eastAsia"/>
        </w:rPr>
        <w:t xml:space="preserve">　着任後は</w:t>
      </w:r>
      <w:r w:rsidR="00AB1B81" w:rsidRPr="003C1184">
        <w:rPr>
          <w:rFonts w:hint="eastAsia"/>
        </w:rPr>
        <w:t>、</w:t>
      </w:r>
      <w:r w:rsidR="00EF2F49" w:rsidRPr="003C1184">
        <w:rPr>
          <w:rFonts w:hint="eastAsia"/>
        </w:rPr>
        <w:t>中泊町</w:t>
      </w:r>
      <w:r w:rsidR="00F46407" w:rsidRPr="003C1184">
        <w:rPr>
          <w:rFonts w:hint="eastAsia"/>
        </w:rPr>
        <w:t>文化</w:t>
      </w:r>
      <w:r w:rsidR="00EF2F49" w:rsidRPr="003C1184">
        <w:rPr>
          <w:rFonts w:hint="eastAsia"/>
        </w:rPr>
        <w:t>観光交流協会の一員となり</w:t>
      </w:r>
      <w:r w:rsidR="004366BB" w:rsidRPr="003C1184">
        <w:rPr>
          <w:rFonts w:hint="eastAsia"/>
        </w:rPr>
        <w:t>、</w:t>
      </w:r>
      <w:r w:rsidR="00AB1B81" w:rsidRPr="003C1184">
        <w:rPr>
          <w:rFonts w:hint="eastAsia"/>
        </w:rPr>
        <w:t>役割分担しながらチーム一丸となって取り組みます。</w:t>
      </w:r>
    </w:p>
    <w:tbl>
      <w:tblPr>
        <w:tblStyle w:val="a9"/>
        <w:tblW w:w="0" w:type="auto"/>
        <w:jc w:val="right"/>
        <w:tblLook w:val="04A0" w:firstRow="1" w:lastRow="0" w:firstColumn="1" w:lastColumn="0" w:noHBand="0" w:noVBand="1"/>
      </w:tblPr>
      <w:tblGrid>
        <w:gridCol w:w="855"/>
        <w:gridCol w:w="7223"/>
      </w:tblGrid>
      <w:tr w:rsidR="003C1184" w:rsidRPr="003C1184" w14:paraId="512F98CC" w14:textId="77777777" w:rsidTr="00760FC7">
        <w:trPr>
          <w:trHeight w:val="820"/>
          <w:jc w:val="right"/>
        </w:trPr>
        <w:tc>
          <w:tcPr>
            <w:tcW w:w="855" w:type="dxa"/>
            <w:vAlign w:val="center"/>
            <w:hideMark/>
          </w:tcPr>
          <w:p w14:paraId="30A8AB08" w14:textId="77777777" w:rsidR="00911282" w:rsidRPr="003C1184" w:rsidRDefault="00911282" w:rsidP="0081629B">
            <w:pPr>
              <w:jc w:val="center"/>
              <w:rPr>
                <w:szCs w:val="21"/>
              </w:rPr>
            </w:pPr>
            <w:bookmarkStart w:id="2" w:name="_Hlk156370568"/>
            <w:r w:rsidRPr="003C1184">
              <w:rPr>
                <w:rFonts w:hint="eastAsia"/>
                <w:szCs w:val="21"/>
              </w:rPr>
              <w:t>1年目</w:t>
            </w:r>
          </w:p>
        </w:tc>
        <w:tc>
          <w:tcPr>
            <w:tcW w:w="7223" w:type="dxa"/>
            <w:vAlign w:val="center"/>
          </w:tcPr>
          <w:p w14:paraId="51B61424" w14:textId="0FAE646E" w:rsidR="00EF2F49" w:rsidRPr="003C1184" w:rsidRDefault="00EF2F49" w:rsidP="004854FA">
            <w:pPr>
              <w:pStyle w:val="a3"/>
              <w:numPr>
                <w:ilvl w:val="0"/>
                <w:numId w:val="46"/>
              </w:numPr>
              <w:spacing w:line="220" w:lineRule="exact"/>
              <w:ind w:leftChars="0" w:left="160" w:hanging="160"/>
              <w:rPr>
                <w:szCs w:val="21"/>
              </w:rPr>
            </w:pPr>
            <w:r w:rsidRPr="003C1184">
              <w:rPr>
                <w:rFonts w:hint="eastAsia"/>
                <w:szCs w:val="21"/>
              </w:rPr>
              <w:t>中泊町について深く知り、コミュニティ形成に必要な人的ネットワークを構築するため</w:t>
            </w:r>
            <w:r w:rsidR="00760FC7" w:rsidRPr="003C1184">
              <w:rPr>
                <w:rFonts w:hint="eastAsia"/>
                <w:szCs w:val="21"/>
              </w:rPr>
              <w:t>「</w:t>
            </w:r>
            <w:r w:rsidRPr="003C1184">
              <w:rPr>
                <w:rFonts w:hint="eastAsia"/>
                <w:szCs w:val="21"/>
              </w:rPr>
              <w:t>友達」100人を目指す。</w:t>
            </w:r>
          </w:p>
        </w:tc>
      </w:tr>
      <w:tr w:rsidR="003C1184" w:rsidRPr="003C1184" w14:paraId="391EDD66" w14:textId="77777777" w:rsidTr="001373F8">
        <w:trPr>
          <w:trHeight w:val="680"/>
          <w:jc w:val="right"/>
        </w:trPr>
        <w:tc>
          <w:tcPr>
            <w:tcW w:w="855" w:type="dxa"/>
            <w:vAlign w:val="center"/>
          </w:tcPr>
          <w:p w14:paraId="2A059D48" w14:textId="77777777" w:rsidR="00911282" w:rsidRPr="003C1184" w:rsidRDefault="00911282" w:rsidP="0081629B">
            <w:pPr>
              <w:jc w:val="center"/>
              <w:rPr>
                <w:szCs w:val="21"/>
              </w:rPr>
            </w:pPr>
            <w:r w:rsidRPr="003C1184">
              <w:rPr>
                <w:rFonts w:hint="eastAsia"/>
                <w:szCs w:val="21"/>
              </w:rPr>
              <w:t>2年目</w:t>
            </w:r>
          </w:p>
        </w:tc>
        <w:tc>
          <w:tcPr>
            <w:tcW w:w="7223" w:type="dxa"/>
            <w:vAlign w:val="center"/>
          </w:tcPr>
          <w:p w14:paraId="42E91030" w14:textId="6032C546" w:rsidR="00911282" w:rsidRPr="003C1184" w:rsidRDefault="00EF2F49" w:rsidP="00417A95">
            <w:pPr>
              <w:pStyle w:val="a3"/>
              <w:numPr>
                <w:ilvl w:val="0"/>
                <w:numId w:val="47"/>
              </w:numPr>
              <w:spacing w:line="220" w:lineRule="exact"/>
              <w:ind w:leftChars="0" w:left="160" w:hanging="160"/>
              <w:rPr>
                <w:szCs w:val="21"/>
              </w:rPr>
            </w:pPr>
            <w:r w:rsidRPr="003C1184">
              <w:rPr>
                <w:rFonts w:hint="eastAsia"/>
                <w:szCs w:val="21"/>
              </w:rPr>
              <w:t>宮越家の公開等</w:t>
            </w:r>
            <w:r w:rsidR="00F46407" w:rsidRPr="003C1184">
              <w:rPr>
                <w:rFonts w:hint="eastAsia"/>
                <w:szCs w:val="21"/>
              </w:rPr>
              <w:t>、町の</w:t>
            </w:r>
            <w:r w:rsidRPr="003C1184">
              <w:rPr>
                <w:rFonts w:hint="eastAsia"/>
                <w:szCs w:val="21"/>
              </w:rPr>
              <w:t>既存イベント</w:t>
            </w:r>
            <w:r w:rsidR="00760FC7" w:rsidRPr="003C1184">
              <w:rPr>
                <w:rFonts w:hint="eastAsia"/>
                <w:szCs w:val="21"/>
              </w:rPr>
              <w:t>に</w:t>
            </w:r>
            <w:r w:rsidR="00F46407" w:rsidRPr="003C1184">
              <w:rPr>
                <w:rFonts w:hint="eastAsia"/>
                <w:szCs w:val="21"/>
              </w:rPr>
              <w:t>積極的に関与し</w:t>
            </w:r>
            <w:r w:rsidR="004F319B" w:rsidRPr="003C1184">
              <w:rPr>
                <w:rFonts w:hint="eastAsia"/>
                <w:szCs w:val="21"/>
              </w:rPr>
              <w:t>理解を深める</w:t>
            </w:r>
            <w:r w:rsidR="00F46407" w:rsidRPr="003C1184">
              <w:rPr>
                <w:rFonts w:hint="eastAsia"/>
                <w:szCs w:val="21"/>
              </w:rPr>
              <w:t>。</w:t>
            </w:r>
          </w:p>
          <w:p w14:paraId="346F9E76" w14:textId="26973C33" w:rsidR="00EF2F49" w:rsidRPr="003C1184" w:rsidRDefault="00EF2F49" w:rsidP="00417A95">
            <w:pPr>
              <w:pStyle w:val="a3"/>
              <w:numPr>
                <w:ilvl w:val="0"/>
                <w:numId w:val="47"/>
              </w:numPr>
              <w:spacing w:line="220" w:lineRule="exact"/>
              <w:ind w:leftChars="0" w:left="160" w:hanging="160"/>
              <w:rPr>
                <w:szCs w:val="21"/>
              </w:rPr>
            </w:pPr>
            <w:r w:rsidRPr="003C1184">
              <w:rPr>
                <w:rFonts w:hint="eastAsia"/>
                <w:szCs w:val="21"/>
              </w:rPr>
              <w:t>構築したネットワークを活かし、地域活性化に繋がる新たなイベントの企画提案・運営に挑戦する。</w:t>
            </w:r>
          </w:p>
        </w:tc>
      </w:tr>
      <w:tr w:rsidR="003C1184" w:rsidRPr="003C1184" w14:paraId="5F97EE72" w14:textId="77777777" w:rsidTr="00F46407">
        <w:trPr>
          <w:trHeight w:val="792"/>
          <w:jc w:val="right"/>
        </w:trPr>
        <w:tc>
          <w:tcPr>
            <w:tcW w:w="855" w:type="dxa"/>
            <w:vAlign w:val="center"/>
          </w:tcPr>
          <w:p w14:paraId="7020654C" w14:textId="77777777" w:rsidR="00911282" w:rsidRPr="003C1184" w:rsidRDefault="00911282" w:rsidP="0081629B">
            <w:pPr>
              <w:jc w:val="center"/>
              <w:rPr>
                <w:szCs w:val="21"/>
              </w:rPr>
            </w:pPr>
            <w:r w:rsidRPr="003C1184">
              <w:rPr>
                <w:rFonts w:hint="eastAsia"/>
                <w:szCs w:val="21"/>
              </w:rPr>
              <w:t>3年目</w:t>
            </w:r>
          </w:p>
        </w:tc>
        <w:tc>
          <w:tcPr>
            <w:tcW w:w="7223" w:type="dxa"/>
            <w:vAlign w:val="center"/>
          </w:tcPr>
          <w:p w14:paraId="25DB0D3F" w14:textId="6E9F950E" w:rsidR="00911282" w:rsidRPr="003C1184" w:rsidRDefault="00417A95" w:rsidP="00417A95">
            <w:pPr>
              <w:pStyle w:val="a3"/>
              <w:numPr>
                <w:ilvl w:val="0"/>
                <w:numId w:val="48"/>
              </w:numPr>
              <w:spacing w:line="220" w:lineRule="exact"/>
              <w:ind w:leftChars="9" w:left="160" w:hangingChars="67" w:hanging="141"/>
              <w:rPr>
                <w:szCs w:val="21"/>
              </w:rPr>
            </w:pPr>
            <w:r w:rsidRPr="003C1184">
              <w:rPr>
                <w:rFonts w:hint="eastAsia"/>
                <w:szCs w:val="21"/>
              </w:rPr>
              <w:t>これまでの取り組みをブラッシュアップさせ、</w:t>
            </w:r>
            <w:r w:rsidR="00EF2F49" w:rsidRPr="003C1184">
              <w:rPr>
                <w:rFonts w:hint="eastAsia"/>
                <w:szCs w:val="21"/>
              </w:rPr>
              <w:t>地域のリーダー的存在として</w:t>
            </w:r>
            <w:r w:rsidR="00426B92" w:rsidRPr="003C1184">
              <w:rPr>
                <w:rFonts w:hint="eastAsia"/>
                <w:szCs w:val="21"/>
              </w:rPr>
              <w:t>中泊町</w:t>
            </w:r>
            <w:r w:rsidR="00F46407" w:rsidRPr="003C1184">
              <w:rPr>
                <w:rFonts w:hint="eastAsia"/>
                <w:szCs w:val="21"/>
              </w:rPr>
              <w:t>文化</w:t>
            </w:r>
            <w:r w:rsidR="00EF2F49" w:rsidRPr="003C1184">
              <w:rPr>
                <w:rFonts w:hint="eastAsia"/>
                <w:szCs w:val="21"/>
              </w:rPr>
              <w:t>観光</w:t>
            </w:r>
            <w:r w:rsidR="00F46407" w:rsidRPr="003C1184">
              <w:rPr>
                <w:rFonts w:hint="eastAsia"/>
                <w:szCs w:val="21"/>
              </w:rPr>
              <w:t>交流</w:t>
            </w:r>
            <w:r w:rsidR="00EF2F49" w:rsidRPr="003C1184">
              <w:rPr>
                <w:rFonts w:hint="eastAsia"/>
                <w:szCs w:val="21"/>
              </w:rPr>
              <w:t>協会の役割を発展させるための新たな戦略を企画・運営する。</w:t>
            </w:r>
          </w:p>
        </w:tc>
      </w:tr>
    </w:tbl>
    <w:bookmarkEnd w:id="2"/>
    <w:p w14:paraId="012CA15E" w14:textId="195E4397" w:rsidR="00DD0CC9" w:rsidRPr="003C1184" w:rsidRDefault="006D796C" w:rsidP="008D53ED">
      <w:pPr>
        <w:pStyle w:val="a3"/>
        <w:ind w:leftChars="0" w:left="440" w:firstLineChars="100" w:firstLine="210"/>
      </w:pPr>
      <w:r w:rsidRPr="003C1184">
        <w:rPr>
          <w:rFonts w:hint="eastAsia"/>
        </w:rPr>
        <w:t>地域おこし協力隊としての任期終了後は、</w:t>
      </w:r>
      <w:r w:rsidR="00AC2BD7" w:rsidRPr="003C1184">
        <w:rPr>
          <w:rFonts w:hint="eastAsia"/>
        </w:rPr>
        <w:t>それまでの活動を継続していくことや、</w:t>
      </w:r>
      <w:r w:rsidR="00417A95" w:rsidRPr="003C1184">
        <w:rPr>
          <w:rFonts w:hint="eastAsia"/>
        </w:rPr>
        <w:t>取り組みを通じて出来たネットワーク等を活かした中泊町内での就職や起業・創業等を想定しておりますが</w:t>
      </w:r>
      <w:r w:rsidRPr="003C1184">
        <w:rPr>
          <w:rFonts w:hint="eastAsia"/>
        </w:rPr>
        <w:t>、活動状況、隊員本人の希望、町の意向等を</w:t>
      </w:r>
      <w:r w:rsidR="00025C4C" w:rsidRPr="003C1184">
        <w:rPr>
          <w:rFonts w:hint="eastAsia"/>
        </w:rPr>
        <w:t>総合的に勘案し、選択できる体制を整えます。</w:t>
      </w:r>
    </w:p>
    <w:p w14:paraId="291539F9" w14:textId="77777777" w:rsidR="008D53ED" w:rsidRPr="003C1184" w:rsidRDefault="008D53ED" w:rsidP="008D53ED">
      <w:pPr>
        <w:pStyle w:val="a3"/>
        <w:ind w:leftChars="0" w:left="440" w:firstLineChars="100" w:firstLine="210"/>
      </w:pPr>
    </w:p>
    <w:p w14:paraId="5596CBDB" w14:textId="2F2A8540" w:rsidR="00025C4C" w:rsidRPr="003C1184" w:rsidRDefault="00025C4C" w:rsidP="007F5E91">
      <w:pPr>
        <w:pStyle w:val="a3"/>
        <w:numPr>
          <w:ilvl w:val="0"/>
          <w:numId w:val="1"/>
        </w:numPr>
        <w:ind w:leftChars="0" w:hanging="298"/>
      </w:pPr>
      <w:r w:rsidRPr="003C1184">
        <w:rPr>
          <w:rFonts w:hint="eastAsia"/>
        </w:rPr>
        <w:t>支援体制</w:t>
      </w:r>
    </w:p>
    <w:p w14:paraId="6B9F9FE9" w14:textId="73D0B7EC" w:rsidR="00025C4C" w:rsidRPr="003C1184" w:rsidRDefault="00AC734E" w:rsidP="00307A33">
      <w:pPr>
        <w:pStyle w:val="a3"/>
        <w:ind w:leftChars="0" w:left="440" w:firstLineChars="100" w:firstLine="210"/>
        <w:jc w:val="left"/>
      </w:pPr>
      <w:r w:rsidRPr="003C1184">
        <w:rPr>
          <w:rFonts w:hint="eastAsia"/>
        </w:rPr>
        <w:t>地域おこし協力隊のミッション達成に向け、</w:t>
      </w:r>
      <w:r w:rsidR="00307A33" w:rsidRPr="003C1184">
        <w:rPr>
          <w:rFonts w:hint="eastAsia"/>
        </w:rPr>
        <w:t>中泊</w:t>
      </w:r>
      <w:r w:rsidRPr="003C1184">
        <w:rPr>
          <w:rFonts w:hint="eastAsia"/>
        </w:rPr>
        <w:t>町は全面的にサポートを行い、各種支援を提供します。</w:t>
      </w:r>
      <w:bookmarkStart w:id="3" w:name="_Hlk179440789"/>
      <w:r w:rsidRPr="003C1184">
        <w:rPr>
          <w:rFonts w:hint="eastAsia"/>
        </w:rPr>
        <w:t>また、地域の金融機関や、外部専門機関・外部専門家等と連携し、活動に必要な支援や人材紹介等を行います。任期終了後も取組</w:t>
      </w:r>
      <w:r w:rsidR="00F46407" w:rsidRPr="003C1184">
        <w:rPr>
          <w:rFonts w:hint="eastAsia"/>
        </w:rPr>
        <w:t>み</w:t>
      </w:r>
      <w:r w:rsidRPr="003C1184">
        <w:rPr>
          <w:rFonts w:hint="eastAsia"/>
        </w:rPr>
        <w:t>を継続できるよう、基盤づくりに向け支援体制を構築します。</w:t>
      </w:r>
      <w:bookmarkEnd w:id="3"/>
    </w:p>
    <w:p w14:paraId="4DDF2B1C" w14:textId="77777777" w:rsidR="00307A33" w:rsidRPr="003C1184" w:rsidRDefault="00307A33" w:rsidP="00AC734E">
      <w:pPr>
        <w:pStyle w:val="a3"/>
        <w:ind w:leftChars="0" w:left="440" w:firstLineChars="100" w:firstLine="210"/>
        <w:jc w:val="left"/>
      </w:pPr>
    </w:p>
    <w:p w14:paraId="7A7F732C" w14:textId="3AF77FED" w:rsidR="00D93E6F" w:rsidRPr="003C1184" w:rsidRDefault="007F5E91" w:rsidP="007F5E91">
      <w:pPr>
        <w:pStyle w:val="a3"/>
        <w:numPr>
          <w:ilvl w:val="0"/>
          <w:numId w:val="1"/>
        </w:numPr>
        <w:ind w:leftChars="0" w:hanging="298"/>
      </w:pPr>
      <w:r w:rsidRPr="003C1184">
        <w:rPr>
          <w:rFonts w:hint="eastAsia"/>
        </w:rPr>
        <w:t>募集</w:t>
      </w:r>
      <w:r w:rsidR="00025C4C" w:rsidRPr="003C1184">
        <w:rPr>
          <w:rFonts w:hint="eastAsia"/>
        </w:rPr>
        <w:t>人数</w:t>
      </w:r>
    </w:p>
    <w:p w14:paraId="638DAE55" w14:textId="6E014906" w:rsidR="00196BD6" w:rsidRPr="003C1184" w:rsidRDefault="002111CA" w:rsidP="00D93E6F">
      <w:pPr>
        <w:pStyle w:val="a3"/>
        <w:ind w:leftChars="0" w:left="440" w:firstLineChars="100" w:firstLine="210"/>
      </w:pPr>
      <w:r w:rsidRPr="003C1184">
        <w:rPr>
          <w:rFonts w:hint="eastAsia"/>
        </w:rPr>
        <w:t>1</w:t>
      </w:r>
      <w:r w:rsidR="00AB1B81" w:rsidRPr="003C1184">
        <w:rPr>
          <w:rFonts w:hint="eastAsia"/>
        </w:rPr>
        <w:t>名</w:t>
      </w:r>
    </w:p>
    <w:p w14:paraId="4113E3B9" w14:textId="77777777" w:rsidR="00AE3ADE" w:rsidRPr="003C1184" w:rsidRDefault="00AE3ADE" w:rsidP="00D93E6F">
      <w:pPr>
        <w:pStyle w:val="a3"/>
        <w:ind w:leftChars="0" w:left="440" w:firstLineChars="100" w:firstLine="210"/>
      </w:pPr>
    </w:p>
    <w:p w14:paraId="76417C95" w14:textId="77777777" w:rsidR="00D93E6F" w:rsidRPr="003C1184" w:rsidRDefault="00640DF9" w:rsidP="009C1955">
      <w:pPr>
        <w:pStyle w:val="a3"/>
        <w:numPr>
          <w:ilvl w:val="0"/>
          <w:numId w:val="1"/>
        </w:numPr>
        <w:ind w:leftChars="0" w:hanging="298"/>
      </w:pPr>
      <w:r w:rsidRPr="003C1184">
        <w:t>着任期日</w:t>
      </w:r>
    </w:p>
    <w:p w14:paraId="49E45C42" w14:textId="20A5EDB6" w:rsidR="009C1955" w:rsidRPr="003C1184" w:rsidRDefault="00AC2D07" w:rsidP="00D93E6F">
      <w:pPr>
        <w:pStyle w:val="a3"/>
        <w:ind w:leftChars="0" w:left="440" w:firstLineChars="100" w:firstLine="210"/>
      </w:pPr>
      <w:r w:rsidRPr="003C1184">
        <w:t>原則として、令和</w:t>
      </w:r>
      <w:r w:rsidR="002111CA" w:rsidRPr="003C1184">
        <w:rPr>
          <w:rFonts w:hint="eastAsia"/>
        </w:rPr>
        <w:t>8</w:t>
      </w:r>
      <w:r w:rsidRPr="003C1184">
        <w:t>年</w:t>
      </w:r>
      <w:r w:rsidR="00BD7FA2" w:rsidRPr="003C1184">
        <w:rPr>
          <w:rFonts w:hint="eastAsia"/>
        </w:rPr>
        <w:t>3</w:t>
      </w:r>
      <w:r w:rsidRPr="003C1184">
        <w:t>月</w:t>
      </w:r>
      <w:r w:rsidRPr="003C1184">
        <w:rPr>
          <w:rFonts w:hint="eastAsia"/>
        </w:rPr>
        <w:t>まで</w:t>
      </w:r>
      <w:bookmarkStart w:id="4" w:name="_Hlk172809170"/>
      <w:r w:rsidRPr="003C1184">
        <w:rPr>
          <w:rFonts w:hint="eastAsia"/>
        </w:rPr>
        <w:t>（応募者と相談の上決定）</w:t>
      </w:r>
      <w:bookmarkEnd w:id="4"/>
    </w:p>
    <w:p w14:paraId="65CB100C" w14:textId="77777777" w:rsidR="00E9513B" w:rsidRPr="003C1184" w:rsidRDefault="00E9513B" w:rsidP="00D93E6F">
      <w:pPr>
        <w:pStyle w:val="a3"/>
        <w:ind w:leftChars="0" w:left="440" w:firstLineChars="100" w:firstLine="210"/>
      </w:pPr>
    </w:p>
    <w:p w14:paraId="7BEC47C3" w14:textId="5E038858" w:rsidR="009C1955" w:rsidRPr="003C1184" w:rsidRDefault="0005671E" w:rsidP="009C1955">
      <w:pPr>
        <w:pStyle w:val="a3"/>
        <w:numPr>
          <w:ilvl w:val="0"/>
          <w:numId w:val="1"/>
        </w:numPr>
        <w:ind w:leftChars="0" w:hanging="298"/>
      </w:pPr>
      <w:r w:rsidRPr="003C1184">
        <w:rPr>
          <w:rFonts w:hint="eastAsia"/>
        </w:rPr>
        <w:t>委嘱</w:t>
      </w:r>
      <w:r w:rsidR="00640DF9" w:rsidRPr="003C1184">
        <w:t>期間</w:t>
      </w:r>
      <w:r w:rsidR="00CA7FA2" w:rsidRPr="003C1184">
        <w:rPr>
          <w:rFonts w:hint="eastAsia"/>
        </w:rPr>
        <w:t>・契約更新</w:t>
      </w:r>
    </w:p>
    <w:p w14:paraId="4F49BF9D" w14:textId="58D9CE2F" w:rsidR="008F693F" w:rsidRPr="003C1184" w:rsidRDefault="0005671E" w:rsidP="003D6CE9">
      <w:pPr>
        <w:ind w:leftChars="200" w:left="420" w:firstLineChars="100" w:firstLine="210"/>
      </w:pPr>
      <w:r w:rsidRPr="003C1184">
        <w:rPr>
          <w:rFonts w:hint="eastAsia"/>
        </w:rPr>
        <w:t>委嘱日から</w:t>
      </w:r>
      <w:r w:rsidR="00BD7FA2" w:rsidRPr="003C1184">
        <w:rPr>
          <w:rFonts w:hint="eastAsia"/>
        </w:rPr>
        <w:t>1年間</w:t>
      </w:r>
      <w:r w:rsidRPr="003C1184">
        <w:t>とします。</w:t>
      </w:r>
      <w:r w:rsidR="00CA7FA2" w:rsidRPr="003C1184">
        <w:br/>
      </w:r>
      <w:bookmarkStart w:id="5" w:name="_Hlk173318078"/>
      <w:r w:rsidR="00CA7FA2" w:rsidRPr="003C1184">
        <w:rPr>
          <w:rFonts w:hint="eastAsia"/>
        </w:rPr>
        <w:t xml:space="preserve">※　</w:t>
      </w:r>
      <w:r w:rsidRPr="003C1184">
        <w:t>活動実績等を考慮し、期間は委嘱日から最長３年間まで延長</w:t>
      </w:r>
      <w:r w:rsidR="00BD7D7E" w:rsidRPr="003C1184">
        <w:rPr>
          <w:rFonts w:hint="eastAsia"/>
        </w:rPr>
        <w:t>する場合があります</w:t>
      </w:r>
      <w:r w:rsidR="00CA7FA2" w:rsidRPr="003C1184">
        <w:rPr>
          <w:rFonts w:hint="eastAsia"/>
        </w:rPr>
        <w:t>。</w:t>
      </w:r>
    </w:p>
    <w:p w14:paraId="5452AB19" w14:textId="77777777" w:rsidR="00E9513B" w:rsidRPr="003C1184" w:rsidRDefault="00E9513B" w:rsidP="003D6CE9">
      <w:pPr>
        <w:ind w:leftChars="200" w:left="420" w:firstLineChars="100" w:firstLine="210"/>
      </w:pPr>
    </w:p>
    <w:bookmarkEnd w:id="5"/>
    <w:p w14:paraId="69345E29" w14:textId="77777777" w:rsidR="00650B5D" w:rsidRPr="003C1184" w:rsidRDefault="00640DF9" w:rsidP="005C3ACB">
      <w:pPr>
        <w:pStyle w:val="a3"/>
        <w:numPr>
          <w:ilvl w:val="0"/>
          <w:numId w:val="1"/>
        </w:numPr>
        <w:ind w:leftChars="0" w:hanging="298"/>
      </w:pPr>
      <w:r w:rsidRPr="003C1184">
        <w:t>勤務場所</w:t>
      </w:r>
    </w:p>
    <w:p w14:paraId="2751B4EC" w14:textId="2CBFED34" w:rsidR="00E9513B" w:rsidRPr="003C1184" w:rsidRDefault="008B02A8" w:rsidP="00650B5D">
      <w:pPr>
        <w:pStyle w:val="a3"/>
        <w:ind w:leftChars="0" w:left="440" w:firstLineChars="100" w:firstLine="210"/>
      </w:pPr>
      <w:r w:rsidRPr="003C1184">
        <w:rPr>
          <w:rFonts w:hint="eastAsia"/>
        </w:rPr>
        <w:t>一般社団法人　中泊町文化観光交流協会</w:t>
      </w:r>
    </w:p>
    <w:p w14:paraId="5C9D92D1" w14:textId="06BCBAAF" w:rsidR="00650B5D" w:rsidRPr="003C1184" w:rsidRDefault="00E9513B" w:rsidP="008B02A8">
      <w:pPr>
        <w:pStyle w:val="a3"/>
        <w:ind w:leftChars="300" w:hangingChars="100" w:hanging="210"/>
      </w:pPr>
      <w:r w:rsidRPr="003C1184">
        <w:rPr>
          <w:rFonts w:hint="eastAsia"/>
        </w:rPr>
        <w:t>・</w:t>
      </w:r>
      <w:r w:rsidR="008B02A8" w:rsidRPr="003C1184">
        <w:rPr>
          <w:rFonts w:hint="eastAsia"/>
        </w:rPr>
        <w:t>中泊町総合文化センター「パルナス」内（北津軽郡中泊町大字中里字紅葉坂210）</w:t>
      </w:r>
    </w:p>
    <w:p w14:paraId="1A6444A6" w14:textId="77777777" w:rsidR="00650B5D" w:rsidRPr="003C1184" w:rsidRDefault="00650B5D" w:rsidP="00650B5D">
      <w:pPr>
        <w:pStyle w:val="a3"/>
        <w:ind w:leftChars="0" w:left="440" w:firstLineChars="100" w:firstLine="210"/>
      </w:pPr>
    </w:p>
    <w:p w14:paraId="084B6E63" w14:textId="77777777" w:rsidR="00DC1AD7" w:rsidRPr="003C1184" w:rsidRDefault="00DC1AD7" w:rsidP="00650B5D">
      <w:pPr>
        <w:pStyle w:val="a3"/>
        <w:ind w:leftChars="0" w:left="440" w:firstLineChars="100" w:firstLine="210"/>
      </w:pPr>
    </w:p>
    <w:p w14:paraId="36189D21" w14:textId="77777777" w:rsidR="00F46407" w:rsidRPr="003C1184" w:rsidRDefault="00F46407" w:rsidP="00650B5D">
      <w:pPr>
        <w:pStyle w:val="a3"/>
        <w:ind w:leftChars="0" w:left="440" w:firstLineChars="100" w:firstLine="210"/>
      </w:pPr>
    </w:p>
    <w:p w14:paraId="74D1D68B" w14:textId="79DAB3CC" w:rsidR="00640DF9" w:rsidRPr="003C1184" w:rsidRDefault="00640DF9" w:rsidP="00025C4C">
      <w:pPr>
        <w:pStyle w:val="a3"/>
        <w:numPr>
          <w:ilvl w:val="0"/>
          <w:numId w:val="1"/>
        </w:numPr>
        <w:ind w:leftChars="0"/>
      </w:pPr>
      <w:r w:rsidRPr="003C1184">
        <w:lastRenderedPageBreak/>
        <w:t>活動時間</w:t>
      </w:r>
      <w:r w:rsidR="00C46B37" w:rsidRPr="003C1184">
        <w:rPr>
          <w:rFonts w:hint="eastAsia"/>
        </w:rPr>
        <w:t xml:space="preserve">　</w:t>
      </w:r>
    </w:p>
    <w:p w14:paraId="0E5BAD89" w14:textId="1910C0A0" w:rsidR="00640DF9" w:rsidRPr="003C1184" w:rsidRDefault="00640DF9" w:rsidP="00555A05">
      <w:pPr>
        <w:ind w:leftChars="200" w:left="420" w:firstLineChars="100" w:firstLine="210"/>
      </w:pPr>
      <w:r w:rsidRPr="003C1184">
        <w:rPr>
          <w:rFonts w:hint="eastAsia"/>
        </w:rPr>
        <w:t>週</w:t>
      </w:r>
      <w:r w:rsidR="008F693F" w:rsidRPr="003C1184">
        <w:rPr>
          <w:rFonts w:hint="eastAsia"/>
        </w:rPr>
        <w:t>38</w:t>
      </w:r>
      <w:r w:rsidRPr="003C1184">
        <w:rPr>
          <w:rFonts w:hint="eastAsia"/>
        </w:rPr>
        <w:t>時間</w:t>
      </w:r>
      <w:r w:rsidR="008F693F" w:rsidRPr="003C1184">
        <w:rPr>
          <w:rFonts w:hint="eastAsia"/>
        </w:rPr>
        <w:t>45分</w:t>
      </w:r>
      <w:r w:rsidRPr="003C1184">
        <w:rPr>
          <w:rFonts w:hint="eastAsia"/>
        </w:rPr>
        <w:t>：</w:t>
      </w:r>
      <w:r w:rsidR="00F46407" w:rsidRPr="003C1184">
        <w:rPr>
          <w:rFonts w:hint="eastAsia"/>
        </w:rPr>
        <w:t>原則として週休2日（月曜日定休、他シフト制による）、</w:t>
      </w:r>
      <w:r w:rsidRPr="003C1184">
        <w:rPr>
          <w:rFonts w:hint="eastAsia"/>
        </w:rPr>
        <w:t>１日</w:t>
      </w:r>
      <w:r w:rsidR="008F693F" w:rsidRPr="003C1184">
        <w:rPr>
          <w:rFonts w:hint="eastAsia"/>
        </w:rPr>
        <w:t>7</w:t>
      </w:r>
      <w:r w:rsidRPr="003C1184">
        <w:rPr>
          <w:rFonts w:hint="eastAsia"/>
        </w:rPr>
        <w:t>時間</w:t>
      </w:r>
      <w:r w:rsidR="008F693F" w:rsidRPr="003C1184">
        <w:rPr>
          <w:rFonts w:hint="eastAsia"/>
        </w:rPr>
        <w:t>45分</w:t>
      </w:r>
      <w:r w:rsidRPr="003C1184">
        <w:rPr>
          <w:rFonts w:hint="eastAsia"/>
        </w:rPr>
        <w:t>×５日間、</w:t>
      </w:r>
      <w:r w:rsidR="008F693F" w:rsidRPr="003C1184">
        <w:rPr>
          <w:rFonts w:hint="eastAsia"/>
        </w:rPr>
        <w:t>8</w:t>
      </w:r>
      <w:r w:rsidRPr="003C1184">
        <w:t>：</w:t>
      </w:r>
      <w:r w:rsidR="008F693F" w:rsidRPr="003C1184">
        <w:rPr>
          <w:rFonts w:hint="eastAsia"/>
        </w:rPr>
        <w:t>15</w:t>
      </w:r>
      <w:r w:rsidRPr="003C1184">
        <w:t>～1</w:t>
      </w:r>
      <w:r w:rsidR="008F693F" w:rsidRPr="003C1184">
        <w:rPr>
          <w:rFonts w:hint="eastAsia"/>
        </w:rPr>
        <w:t>7</w:t>
      </w:r>
      <w:r w:rsidRPr="003C1184">
        <w:t>：00</w:t>
      </w:r>
      <w:r w:rsidRPr="003C1184">
        <w:rPr>
          <w:rFonts w:hint="eastAsia"/>
        </w:rPr>
        <w:t>（休憩</w:t>
      </w:r>
      <w:r w:rsidRPr="003C1184">
        <w:t xml:space="preserve"> 1 時間）の活動を想定しています</w:t>
      </w:r>
      <w:r w:rsidR="00F46407" w:rsidRPr="003C1184">
        <w:rPr>
          <w:rFonts w:hint="eastAsia"/>
        </w:rPr>
        <w:t>。</w:t>
      </w:r>
      <w:r w:rsidRPr="003C1184">
        <w:rPr>
          <w:rFonts w:hint="eastAsia"/>
        </w:rPr>
        <w:t>活動時間帯は、活動内容によって変動することがあります。</w:t>
      </w:r>
    </w:p>
    <w:p w14:paraId="556B9C4F" w14:textId="77777777" w:rsidR="008F693F" w:rsidRPr="003C1184" w:rsidRDefault="008F693F" w:rsidP="00555A05">
      <w:pPr>
        <w:ind w:leftChars="200" w:left="420" w:firstLineChars="100" w:firstLine="210"/>
      </w:pPr>
    </w:p>
    <w:p w14:paraId="6E1D0914" w14:textId="5630836E" w:rsidR="00640DF9" w:rsidRPr="003C1184" w:rsidRDefault="00640DF9" w:rsidP="00025C4C">
      <w:pPr>
        <w:pStyle w:val="a3"/>
        <w:numPr>
          <w:ilvl w:val="0"/>
          <w:numId w:val="1"/>
        </w:numPr>
        <w:ind w:leftChars="0"/>
      </w:pPr>
      <w:r w:rsidRPr="003C1184">
        <w:t>休日休暇</w:t>
      </w:r>
      <w:r w:rsidR="00C46B37" w:rsidRPr="003C1184">
        <w:rPr>
          <w:rFonts w:hint="eastAsia"/>
        </w:rPr>
        <w:t xml:space="preserve">　</w:t>
      </w:r>
    </w:p>
    <w:p w14:paraId="69A153B4" w14:textId="7AC2AC3B" w:rsidR="00640DF9" w:rsidRPr="003C1184" w:rsidRDefault="00F46407" w:rsidP="003A1A5E">
      <w:pPr>
        <w:ind w:leftChars="200" w:left="420" w:firstLineChars="100" w:firstLine="210"/>
      </w:pPr>
      <w:r w:rsidRPr="003C1184">
        <w:rPr>
          <w:rFonts w:hint="eastAsia"/>
        </w:rPr>
        <w:t>週休2日（月曜日定休</w:t>
      </w:r>
      <w:r w:rsidR="00640DF9" w:rsidRPr="003C1184">
        <w:rPr>
          <w:rFonts w:hint="eastAsia"/>
        </w:rPr>
        <w:t>、</w:t>
      </w:r>
      <w:r w:rsidRPr="003C1184">
        <w:rPr>
          <w:rFonts w:hint="eastAsia"/>
        </w:rPr>
        <w:t>他シフト制による）、</w:t>
      </w:r>
      <w:r w:rsidR="00640DF9" w:rsidRPr="003C1184">
        <w:rPr>
          <w:rFonts w:hint="eastAsia"/>
        </w:rPr>
        <w:t>国民の祝日、年末年始（</w:t>
      </w:r>
      <w:r w:rsidR="00640DF9" w:rsidRPr="003C1184">
        <w:t>12 月 29 日～1 月 3 日）</w:t>
      </w:r>
      <w:r w:rsidR="003A1A5E" w:rsidRPr="003C1184">
        <w:rPr>
          <w:rFonts w:hint="eastAsia"/>
        </w:rPr>
        <w:t>、</w:t>
      </w:r>
      <w:r w:rsidR="00640DF9" w:rsidRPr="003C1184">
        <w:t>年次有給休暇、病気休暇、特別休暇</w:t>
      </w:r>
      <w:r w:rsidR="00C570FD" w:rsidRPr="003C1184">
        <w:rPr>
          <w:rFonts w:hint="eastAsia"/>
        </w:rPr>
        <w:t>（夏季休暇等）</w:t>
      </w:r>
    </w:p>
    <w:p w14:paraId="6D150A90" w14:textId="1F6C40A0" w:rsidR="00640DF9" w:rsidRPr="003C1184" w:rsidRDefault="00640DF9" w:rsidP="00640DF9">
      <w:r w:rsidRPr="003C1184">
        <w:t xml:space="preserve"> </w:t>
      </w:r>
      <w:r w:rsidR="00CF3314" w:rsidRPr="003C1184">
        <w:rPr>
          <w:rFonts w:hint="eastAsia"/>
        </w:rPr>
        <w:t xml:space="preserve">　</w:t>
      </w:r>
      <w:r w:rsidR="00EE49A6" w:rsidRPr="003C1184">
        <w:rPr>
          <w:rFonts w:hint="eastAsia"/>
        </w:rPr>
        <w:t xml:space="preserve"> </w:t>
      </w:r>
      <w:r w:rsidRPr="003C1184">
        <w:t>※休日勤務した場合は、振替休</w:t>
      </w:r>
      <w:r w:rsidR="00F46407" w:rsidRPr="003C1184">
        <w:rPr>
          <w:rFonts w:hint="eastAsia"/>
        </w:rPr>
        <w:t>または時間外手当の支給となります。</w:t>
      </w:r>
    </w:p>
    <w:p w14:paraId="0B17469D" w14:textId="77777777" w:rsidR="00B724E8" w:rsidRPr="003C1184" w:rsidRDefault="00B724E8" w:rsidP="00640DF9"/>
    <w:p w14:paraId="5B431EE9" w14:textId="4872C5B5" w:rsidR="00640DF9" w:rsidRPr="003C1184" w:rsidRDefault="00640DF9" w:rsidP="00025C4C">
      <w:pPr>
        <w:pStyle w:val="a3"/>
        <w:numPr>
          <w:ilvl w:val="0"/>
          <w:numId w:val="1"/>
        </w:numPr>
        <w:ind w:leftChars="0"/>
      </w:pPr>
      <w:r w:rsidRPr="003C1184">
        <w:t>身分・雇用形態・任用根拠</w:t>
      </w:r>
    </w:p>
    <w:p w14:paraId="6B226DAA" w14:textId="77777777" w:rsidR="002473C7" w:rsidRPr="003C1184" w:rsidRDefault="00351B33" w:rsidP="00752E32">
      <w:pPr>
        <w:pStyle w:val="a3"/>
        <w:numPr>
          <w:ilvl w:val="0"/>
          <w:numId w:val="35"/>
        </w:numPr>
        <w:ind w:leftChars="0"/>
      </w:pPr>
      <w:r w:rsidRPr="003C1184">
        <w:rPr>
          <w:rFonts w:hint="eastAsia"/>
        </w:rPr>
        <w:t>雇用形態</w:t>
      </w:r>
    </w:p>
    <w:p w14:paraId="0F6859E2" w14:textId="4808D927" w:rsidR="004A4506" w:rsidRPr="003C1184" w:rsidRDefault="004A4506" w:rsidP="004A4506">
      <w:pPr>
        <w:pStyle w:val="a3"/>
        <w:ind w:leftChars="0" w:left="880"/>
      </w:pPr>
      <w:r w:rsidRPr="003C1184">
        <w:rPr>
          <w:rFonts w:hint="eastAsia"/>
        </w:rPr>
        <w:t>中泊町</w:t>
      </w:r>
      <w:r w:rsidR="008B02A8" w:rsidRPr="003C1184">
        <w:rPr>
          <w:rFonts w:hint="eastAsia"/>
        </w:rPr>
        <w:t>文化観光交流協会</w:t>
      </w:r>
    </w:p>
    <w:p w14:paraId="3905C05D" w14:textId="2878851C" w:rsidR="00640DF9" w:rsidRPr="003C1184" w:rsidRDefault="004A4506" w:rsidP="004A4506">
      <w:pPr>
        <w:pStyle w:val="a3"/>
        <w:ind w:leftChars="0" w:left="880"/>
      </w:pPr>
      <w:r w:rsidRPr="003C1184">
        <w:rPr>
          <w:rFonts w:hint="eastAsia"/>
        </w:rPr>
        <w:t>※地域おこし協力隊員として町が委嘱後、受入団体である中泊町</w:t>
      </w:r>
      <w:r w:rsidR="00676EEE" w:rsidRPr="003C1184">
        <w:rPr>
          <w:rFonts w:hint="eastAsia"/>
        </w:rPr>
        <w:t>文化観光交流協会</w:t>
      </w:r>
      <w:r w:rsidRPr="003C1184">
        <w:rPr>
          <w:rFonts w:hint="eastAsia"/>
        </w:rPr>
        <w:t>と雇用契約を締結します。町との雇用関係はありません。</w:t>
      </w:r>
    </w:p>
    <w:p w14:paraId="371A38CA" w14:textId="50C0D63E" w:rsidR="00267518" w:rsidRPr="003C1184" w:rsidRDefault="00267518" w:rsidP="00752E32">
      <w:pPr>
        <w:pStyle w:val="a3"/>
        <w:numPr>
          <w:ilvl w:val="0"/>
          <w:numId w:val="35"/>
        </w:numPr>
        <w:ind w:leftChars="0"/>
      </w:pPr>
      <w:r w:rsidRPr="003C1184">
        <w:rPr>
          <w:rFonts w:hint="eastAsia"/>
        </w:rPr>
        <w:t>任用根拠</w:t>
      </w:r>
    </w:p>
    <w:p w14:paraId="41BA2A8F" w14:textId="28B1F3B4" w:rsidR="00640DF9" w:rsidRPr="003C1184" w:rsidRDefault="0089351B" w:rsidP="00267518">
      <w:pPr>
        <w:pStyle w:val="a3"/>
        <w:ind w:leftChars="0" w:left="880"/>
      </w:pPr>
      <w:r w:rsidRPr="003C1184">
        <w:rPr>
          <w:rFonts w:hint="eastAsia"/>
        </w:rPr>
        <w:t>中泊町</w:t>
      </w:r>
      <w:r w:rsidR="00640DF9" w:rsidRPr="003C1184">
        <w:t>地域おこし協力隊</w:t>
      </w:r>
      <w:r w:rsidR="00BD7FA2" w:rsidRPr="003C1184">
        <w:rPr>
          <w:rFonts w:hint="eastAsia"/>
        </w:rPr>
        <w:t>設置</w:t>
      </w:r>
      <w:r w:rsidR="00640DF9" w:rsidRPr="003C1184">
        <w:t>要綱</w:t>
      </w:r>
    </w:p>
    <w:p w14:paraId="677D63D4" w14:textId="77777777" w:rsidR="00E9513B" w:rsidRPr="003C1184" w:rsidRDefault="00E9513B" w:rsidP="00AB1DAC"/>
    <w:p w14:paraId="1DFF7B54" w14:textId="696A456E" w:rsidR="00640DF9" w:rsidRPr="003C1184" w:rsidRDefault="00640DF9" w:rsidP="00025C4C">
      <w:pPr>
        <w:pStyle w:val="a3"/>
        <w:numPr>
          <w:ilvl w:val="0"/>
          <w:numId w:val="1"/>
        </w:numPr>
        <w:ind w:leftChars="0"/>
        <w:rPr>
          <w:u w:val="single"/>
        </w:rPr>
      </w:pPr>
      <w:r w:rsidRPr="003C1184">
        <w:t>処遇・福利厚生等</w:t>
      </w:r>
      <w:r w:rsidR="004F319B" w:rsidRPr="003C1184">
        <w:rPr>
          <w:rFonts w:hint="eastAsia"/>
        </w:rPr>
        <w:t xml:space="preserve">　</w:t>
      </w:r>
    </w:p>
    <w:p w14:paraId="101895C2" w14:textId="10553EA4" w:rsidR="00426794" w:rsidRPr="003C1184" w:rsidRDefault="00BD7FA2" w:rsidP="00426794">
      <w:pPr>
        <w:pStyle w:val="a3"/>
        <w:numPr>
          <w:ilvl w:val="0"/>
          <w:numId w:val="36"/>
        </w:numPr>
        <w:ind w:leftChars="201" w:left="422" w:firstLineChars="1" w:firstLine="2"/>
      </w:pPr>
      <w:r w:rsidRPr="003C1184">
        <w:rPr>
          <w:rFonts w:hint="eastAsia"/>
        </w:rPr>
        <w:t>給料</w:t>
      </w:r>
      <w:r w:rsidR="00F079ED" w:rsidRPr="003C1184">
        <w:rPr>
          <w:rFonts w:hint="eastAsia"/>
        </w:rPr>
        <w:t>：</w:t>
      </w:r>
      <w:r w:rsidR="006F1CF6" w:rsidRPr="003C1184">
        <w:rPr>
          <w:rFonts w:hint="eastAsia"/>
        </w:rPr>
        <w:t>月額</w:t>
      </w:r>
      <w:r w:rsidR="00C44D91" w:rsidRPr="003C1184">
        <w:rPr>
          <w:rFonts w:hint="eastAsia"/>
        </w:rPr>
        <w:t>195,800</w:t>
      </w:r>
      <w:r w:rsidR="006F1CF6" w:rsidRPr="003C1184">
        <w:rPr>
          <w:rFonts w:hint="eastAsia"/>
        </w:rPr>
        <w:t>円</w:t>
      </w:r>
      <w:r w:rsidR="00EE49A6" w:rsidRPr="003C1184">
        <w:rPr>
          <w:rFonts w:hint="eastAsia"/>
        </w:rPr>
        <w:t>～</w:t>
      </w:r>
      <w:r w:rsidR="00C44D91" w:rsidRPr="003C1184">
        <w:rPr>
          <w:rFonts w:hint="eastAsia"/>
        </w:rPr>
        <w:t>268,300</w:t>
      </w:r>
      <w:r w:rsidR="00EE49A6" w:rsidRPr="003C1184">
        <w:rPr>
          <w:rFonts w:hint="eastAsia"/>
        </w:rPr>
        <w:t>円</w:t>
      </w:r>
      <w:r w:rsidR="006F1CF6" w:rsidRPr="003C1184">
        <w:rPr>
          <w:rFonts w:hint="eastAsia"/>
        </w:rPr>
        <w:t xml:space="preserve">　</w:t>
      </w:r>
      <w:r w:rsidR="00640DF9" w:rsidRPr="003C1184">
        <w:t>年額</w:t>
      </w:r>
      <w:r w:rsidR="00EE49A6" w:rsidRPr="003C1184">
        <w:rPr>
          <w:rFonts w:hint="eastAsia"/>
        </w:rPr>
        <w:t>：</w:t>
      </w:r>
      <w:r w:rsidR="00C44D91" w:rsidRPr="003C1184">
        <w:rPr>
          <w:rFonts w:hint="eastAsia"/>
        </w:rPr>
        <w:t>2,349,600</w:t>
      </w:r>
      <w:r w:rsidR="00640DF9" w:rsidRPr="003C1184">
        <w:t>円</w:t>
      </w:r>
      <w:r w:rsidR="00EE49A6" w:rsidRPr="003C1184">
        <w:rPr>
          <w:rFonts w:hint="eastAsia"/>
        </w:rPr>
        <w:t>～</w:t>
      </w:r>
      <w:r w:rsidR="00C44D91" w:rsidRPr="003C1184">
        <w:rPr>
          <w:rFonts w:hint="eastAsia"/>
        </w:rPr>
        <w:t>3,219,600</w:t>
      </w:r>
      <w:r w:rsidR="00EE49A6" w:rsidRPr="003C1184">
        <w:t>円</w:t>
      </w:r>
    </w:p>
    <w:p w14:paraId="507438D5" w14:textId="5E4E6F80" w:rsidR="00426794" w:rsidRPr="003C1184" w:rsidRDefault="00426794" w:rsidP="00426794">
      <w:pPr>
        <w:pStyle w:val="a3"/>
        <w:numPr>
          <w:ilvl w:val="0"/>
          <w:numId w:val="36"/>
        </w:numPr>
        <w:ind w:leftChars="201" w:left="422" w:firstLineChars="1" w:firstLine="2"/>
      </w:pPr>
      <w:r w:rsidRPr="003C1184">
        <w:rPr>
          <w:rFonts w:hint="eastAsia"/>
        </w:rPr>
        <w:t>その他手当：期末・勤勉手当、</w:t>
      </w:r>
      <w:r w:rsidR="005A067C" w:rsidRPr="003C1184">
        <w:rPr>
          <w:rFonts w:hint="eastAsia"/>
        </w:rPr>
        <w:t>通勤</w:t>
      </w:r>
      <w:r w:rsidR="00AE50CC" w:rsidRPr="003C1184">
        <w:rPr>
          <w:rFonts w:hint="eastAsia"/>
        </w:rPr>
        <w:t>手当、時間外手当</w:t>
      </w:r>
      <w:r w:rsidRPr="003C1184">
        <w:rPr>
          <w:rFonts w:hint="eastAsia"/>
        </w:rPr>
        <w:t xml:space="preserve">　　　　　</w:t>
      </w:r>
    </w:p>
    <w:p w14:paraId="7D61B464" w14:textId="17681EB2" w:rsidR="00640DF9" w:rsidRPr="003C1184" w:rsidRDefault="00640DF9" w:rsidP="00752E32">
      <w:pPr>
        <w:pStyle w:val="a3"/>
        <w:numPr>
          <w:ilvl w:val="0"/>
          <w:numId w:val="36"/>
        </w:numPr>
        <w:ind w:leftChars="0"/>
      </w:pPr>
      <w:r w:rsidRPr="003C1184">
        <w:rPr>
          <w:rFonts w:hint="eastAsia"/>
        </w:rPr>
        <w:t>社会保険等</w:t>
      </w:r>
      <w:r w:rsidR="007F5E91" w:rsidRPr="003C1184">
        <w:rPr>
          <w:rFonts w:hint="eastAsia"/>
        </w:rPr>
        <w:t>：</w:t>
      </w:r>
      <w:r w:rsidRPr="003C1184">
        <w:t>健康保険、厚生年金保険、雇用保険</w:t>
      </w:r>
      <w:r w:rsidR="00351B33" w:rsidRPr="003C1184">
        <w:rPr>
          <w:rFonts w:hint="eastAsia"/>
        </w:rPr>
        <w:t>適用</w:t>
      </w:r>
    </w:p>
    <w:p w14:paraId="28526C12" w14:textId="1ABFAF69" w:rsidR="00640DF9" w:rsidRPr="003C1184" w:rsidRDefault="00640DF9" w:rsidP="00752E32">
      <w:pPr>
        <w:pStyle w:val="a3"/>
        <w:numPr>
          <w:ilvl w:val="0"/>
          <w:numId w:val="36"/>
        </w:numPr>
        <w:ind w:leftChars="0"/>
      </w:pPr>
      <w:r w:rsidRPr="003C1184">
        <w:rPr>
          <w:rFonts w:hint="eastAsia"/>
        </w:rPr>
        <w:t>住居</w:t>
      </w:r>
      <w:r w:rsidR="007F5E91" w:rsidRPr="003C1184">
        <w:rPr>
          <w:rFonts w:hint="eastAsia"/>
        </w:rPr>
        <w:t>：</w:t>
      </w:r>
      <w:r w:rsidR="00676EEE" w:rsidRPr="003C1184">
        <w:rPr>
          <w:rFonts w:hint="eastAsia"/>
        </w:rPr>
        <w:t>観光協会にて用意する</w:t>
      </w:r>
      <w:r w:rsidRPr="003C1184">
        <w:t>借上げアパート</w:t>
      </w:r>
      <w:r w:rsidR="00676EEE" w:rsidRPr="003C1184">
        <w:rPr>
          <w:rFonts w:hint="eastAsia"/>
        </w:rPr>
        <w:t>等</w:t>
      </w:r>
      <w:r w:rsidRPr="003C1184">
        <w:t>に居住可能（月額上限</w:t>
      </w:r>
      <w:r w:rsidR="004830C9" w:rsidRPr="003C1184">
        <w:rPr>
          <w:rFonts w:hint="eastAsia"/>
        </w:rPr>
        <w:t>なし</w:t>
      </w:r>
      <w:r w:rsidRPr="003C1184">
        <w:t>）</w:t>
      </w:r>
    </w:p>
    <w:p w14:paraId="539D52B0" w14:textId="66E60F24" w:rsidR="00640DF9" w:rsidRPr="003C1184" w:rsidRDefault="007F5E91" w:rsidP="00752E32">
      <w:pPr>
        <w:pStyle w:val="a3"/>
        <w:numPr>
          <w:ilvl w:val="0"/>
          <w:numId w:val="36"/>
        </w:numPr>
        <w:ind w:leftChars="0"/>
      </w:pPr>
      <w:r w:rsidRPr="003C1184">
        <w:rPr>
          <w:rFonts w:hint="eastAsia"/>
        </w:rPr>
        <w:t>副業・兼業：</w:t>
      </w:r>
      <w:r w:rsidR="004830C9" w:rsidRPr="003C1184">
        <w:rPr>
          <w:rFonts w:hint="eastAsia"/>
        </w:rPr>
        <w:t>地域おこし協力隊活動に差し支えない範囲で可とします。</w:t>
      </w:r>
    </w:p>
    <w:p w14:paraId="4B90A79A" w14:textId="77777777" w:rsidR="00624CD5" w:rsidRPr="003C1184" w:rsidRDefault="00624CD5" w:rsidP="00EE49A6">
      <w:pPr>
        <w:pStyle w:val="a3"/>
        <w:ind w:leftChars="0" w:left="880"/>
      </w:pPr>
    </w:p>
    <w:p w14:paraId="557A075F" w14:textId="7E2C2F22" w:rsidR="00640DF9" w:rsidRPr="003C1184" w:rsidRDefault="00640DF9" w:rsidP="00B5538D">
      <w:pPr>
        <w:pStyle w:val="a3"/>
        <w:numPr>
          <w:ilvl w:val="0"/>
          <w:numId w:val="1"/>
        </w:numPr>
        <w:ind w:leftChars="0"/>
      </w:pPr>
      <w:r w:rsidRPr="003C1184">
        <w:t>募集条件</w:t>
      </w:r>
    </w:p>
    <w:p w14:paraId="29343E6B" w14:textId="77777777" w:rsidR="00752E32" w:rsidRPr="003C1184" w:rsidRDefault="00AE50CC" w:rsidP="00752E32">
      <w:pPr>
        <w:pStyle w:val="a3"/>
        <w:numPr>
          <w:ilvl w:val="0"/>
          <w:numId w:val="37"/>
        </w:numPr>
        <w:ind w:leftChars="0"/>
      </w:pPr>
      <w:r w:rsidRPr="003C1184">
        <w:rPr>
          <w:rFonts w:hint="eastAsia"/>
        </w:rPr>
        <w:t>求める人材像</w:t>
      </w:r>
    </w:p>
    <w:p w14:paraId="394220FA" w14:textId="77777777" w:rsidR="00752E32" w:rsidRPr="003C1184" w:rsidRDefault="00AE50CC" w:rsidP="00D56897">
      <w:pPr>
        <w:pStyle w:val="a3"/>
        <w:numPr>
          <w:ilvl w:val="1"/>
          <w:numId w:val="38"/>
        </w:numPr>
        <w:ind w:leftChars="0" w:left="1134" w:hanging="283"/>
      </w:pPr>
      <w:r w:rsidRPr="003C1184">
        <w:t>心身ともに健康で、意欲と情熱を持って誠実に職務を行うことができる方</w:t>
      </w:r>
    </w:p>
    <w:p w14:paraId="2C511229" w14:textId="77777777" w:rsidR="00752E32" w:rsidRPr="003C1184" w:rsidRDefault="00AE50CC" w:rsidP="00D56897">
      <w:pPr>
        <w:pStyle w:val="a3"/>
        <w:numPr>
          <w:ilvl w:val="1"/>
          <w:numId w:val="38"/>
        </w:numPr>
        <w:ind w:leftChars="0" w:left="1134" w:hanging="283"/>
      </w:pPr>
      <w:r w:rsidRPr="003C1184">
        <w:t>地域住民や関係団体、他の隊員等と積極的に協働できる方（夫婦、家族での</w:t>
      </w:r>
      <w:r w:rsidRPr="003C1184">
        <w:rPr>
          <w:rFonts w:hint="eastAsia"/>
        </w:rPr>
        <w:t xml:space="preserve">　　</w:t>
      </w:r>
      <w:r w:rsidRPr="003C1184">
        <w:t>移</w:t>
      </w:r>
      <w:r w:rsidRPr="003C1184">
        <w:rPr>
          <w:rFonts w:hint="eastAsia"/>
        </w:rPr>
        <w:t>住も可）</w:t>
      </w:r>
    </w:p>
    <w:p w14:paraId="4340080B" w14:textId="30B7D166" w:rsidR="00752E32" w:rsidRPr="003C1184" w:rsidRDefault="00AE50CC" w:rsidP="00D56897">
      <w:pPr>
        <w:pStyle w:val="a3"/>
        <w:numPr>
          <w:ilvl w:val="1"/>
          <w:numId w:val="38"/>
        </w:numPr>
        <w:ind w:leftChars="0" w:left="1134" w:hanging="283"/>
      </w:pPr>
      <w:r w:rsidRPr="003C1184">
        <w:t>任期終了後</w:t>
      </w:r>
      <w:r w:rsidRPr="003C1184">
        <w:rPr>
          <w:rFonts w:hint="eastAsia"/>
        </w:rPr>
        <w:t>、</w:t>
      </w:r>
      <w:r w:rsidR="00E3259F" w:rsidRPr="003C1184">
        <w:rPr>
          <w:rFonts w:hint="eastAsia"/>
        </w:rPr>
        <w:t>中泊町</w:t>
      </w:r>
      <w:r w:rsidRPr="003C1184">
        <w:t>での</w:t>
      </w:r>
      <w:r w:rsidRPr="003C1184">
        <w:rPr>
          <w:rFonts w:hint="eastAsia"/>
        </w:rPr>
        <w:t>起業、就職、定住に意欲のある方</w:t>
      </w:r>
    </w:p>
    <w:p w14:paraId="04213AA3" w14:textId="692D9225" w:rsidR="00752E32" w:rsidRPr="003C1184" w:rsidRDefault="00AE50CC" w:rsidP="00752E32">
      <w:pPr>
        <w:pStyle w:val="a3"/>
        <w:numPr>
          <w:ilvl w:val="0"/>
          <w:numId w:val="37"/>
        </w:numPr>
        <w:ind w:leftChars="0"/>
      </w:pPr>
      <w:r w:rsidRPr="003C1184">
        <w:rPr>
          <w:rFonts w:hint="eastAsia"/>
        </w:rPr>
        <w:t>年齢：不問</w:t>
      </w:r>
    </w:p>
    <w:p w14:paraId="6CEDC208" w14:textId="77777777" w:rsidR="00752E32" w:rsidRPr="003C1184" w:rsidRDefault="00640DF9" w:rsidP="00752E32">
      <w:pPr>
        <w:pStyle w:val="a3"/>
        <w:numPr>
          <w:ilvl w:val="0"/>
          <w:numId w:val="37"/>
        </w:numPr>
        <w:ind w:leftChars="0"/>
      </w:pPr>
      <w:r w:rsidRPr="003C1184">
        <w:t>性別</w:t>
      </w:r>
      <w:r w:rsidR="00F079ED" w:rsidRPr="003C1184">
        <w:rPr>
          <w:rFonts w:hint="eastAsia"/>
        </w:rPr>
        <w:t>：</w:t>
      </w:r>
      <w:r w:rsidRPr="003C1184">
        <w:t>不問</w:t>
      </w:r>
    </w:p>
    <w:p w14:paraId="5FA9A7A1" w14:textId="77777777" w:rsidR="00752E32" w:rsidRPr="003C1184" w:rsidRDefault="0067699B" w:rsidP="00752E32">
      <w:pPr>
        <w:pStyle w:val="a3"/>
        <w:numPr>
          <w:ilvl w:val="0"/>
          <w:numId w:val="37"/>
        </w:numPr>
        <w:ind w:leftChars="0"/>
      </w:pPr>
      <w:r w:rsidRPr="003C1184">
        <w:rPr>
          <w:rFonts w:hint="eastAsia"/>
        </w:rPr>
        <w:t>資格等</w:t>
      </w:r>
    </w:p>
    <w:p w14:paraId="6B495716" w14:textId="77777777" w:rsidR="00752E32" w:rsidRPr="003C1184" w:rsidRDefault="0067699B" w:rsidP="00D56897">
      <w:pPr>
        <w:pStyle w:val="a3"/>
        <w:numPr>
          <w:ilvl w:val="1"/>
          <w:numId w:val="39"/>
        </w:numPr>
        <w:ind w:leftChars="0" w:left="1134" w:hanging="283"/>
      </w:pPr>
      <w:r w:rsidRPr="003C1184">
        <w:t>普通自動車運転免許</w:t>
      </w:r>
    </w:p>
    <w:p w14:paraId="02220A4B" w14:textId="77777777" w:rsidR="00752E32" w:rsidRPr="003C1184" w:rsidRDefault="0067699B" w:rsidP="00D56897">
      <w:pPr>
        <w:pStyle w:val="a3"/>
        <w:numPr>
          <w:ilvl w:val="1"/>
          <w:numId w:val="39"/>
        </w:numPr>
        <w:ind w:leftChars="0" w:left="1134" w:hanging="283"/>
      </w:pPr>
      <w:r w:rsidRPr="003C1184">
        <w:t>基本的なパソコン操作のできる方（ワード、エクセル、インターネット等）</w:t>
      </w:r>
    </w:p>
    <w:p w14:paraId="715C7DFD" w14:textId="2CD4FE06" w:rsidR="0067699B" w:rsidRPr="003C1184" w:rsidRDefault="0067699B" w:rsidP="00D56897">
      <w:pPr>
        <w:pStyle w:val="a3"/>
        <w:numPr>
          <w:ilvl w:val="1"/>
          <w:numId w:val="39"/>
        </w:numPr>
        <w:ind w:leftChars="0" w:left="1134" w:hanging="283"/>
      </w:pPr>
      <w:r w:rsidRPr="003C1184">
        <w:lastRenderedPageBreak/>
        <w:t>学歴不問</w:t>
      </w:r>
    </w:p>
    <w:p w14:paraId="045A5703" w14:textId="77777777" w:rsidR="0067699B" w:rsidRPr="003C1184" w:rsidRDefault="0067699B" w:rsidP="0067699B">
      <w:pPr>
        <w:ind w:firstLineChars="400" w:firstLine="840"/>
      </w:pPr>
      <w:r w:rsidRPr="003C1184">
        <w:t>※選考にあたり、必須ではないが、考慮する条件等</w:t>
      </w:r>
    </w:p>
    <w:p w14:paraId="18C8CA8F" w14:textId="77777777" w:rsidR="0067699B" w:rsidRPr="003C1184" w:rsidRDefault="0067699B" w:rsidP="0067699B">
      <w:pPr>
        <w:pStyle w:val="a3"/>
        <w:numPr>
          <w:ilvl w:val="1"/>
          <w:numId w:val="15"/>
        </w:numPr>
        <w:ind w:leftChars="0" w:firstLine="1134"/>
      </w:pPr>
      <w:r w:rsidRPr="003C1184">
        <w:t>一般企業、官公署での勤務経験等</w:t>
      </w:r>
    </w:p>
    <w:p w14:paraId="6A0F99D4" w14:textId="6C019B36" w:rsidR="0067699B" w:rsidRPr="003C1184" w:rsidRDefault="00AE2103" w:rsidP="0067699B">
      <w:pPr>
        <w:pStyle w:val="a3"/>
        <w:numPr>
          <w:ilvl w:val="1"/>
          <w:numId w:val="15"/>
        </w:numPr>
        <w:ind w:leftChars="0" w:firstLine="1134"/>
      </w:pPr>
      <w:r w:rsidRPr="003C1184">
        <w:rPr>
          <w:rFonts w:hint="eastAsia"/>
        </w:rPr>
        <w:t>人と接する業務</w:t>
      </w:r>
      <w:r w:rsidR="00E3259F" w:rsidRPr="003C1184">
        <w:rPr>
          <w:rFonts w:hint="eastAsia"/>
        </w:rPr>
        <w:t>経験</w:t>
      </w:r>
      <w:r w:rsidR="0067699B" w:rsidRPr="003C1184">
        <w:t>等</w:t>
      </w:r>
    </w:p>
    <w:p w14:paraId="3C6A7C7F" w14:textId="7183884E" w:rsidR="00E3259F" w:rsidRPr="003C1184" w:rsidRDefault="00AE2103" w:rsidP="00E3259F">
      <w:pPr>
        <w:pStyle w:val="a3"/>
        <w:numPr>
          <w:ilvl w:val="1"/>
          <w:numId w:val="15"/>
        </w:numPr>
        <w:ind w:leftChars="0" w:firstLine="1134"/>
      </w:pPr>
      <w:r w:rsidRPr="003C1184">
        <w:rPr>
          <w:rFonts w:hint="eastAsia"/>
        </w:rPr>
        <w:t>チームで</w:t>
      </w:r>
      <w:r w:rsidR="00676EEE" w:rsidRPr="003C1184">
        <w:rPr>
          <w:rFonts w:hint="eastAsia"/>
        </w:rPr>
        <w:t>中心的役割を担い</w:t>
      </w:r>
      <w:r w:rsidRPr="003C1184">
        <w:rPr>
          <w:rFonts w:hint="eastAsia"/>
        </w:rPr>
        <w:t>プロジェクトを遂行した</w:t>
      </w:r>
      <w:r w:rsidR="00E3259F" w:rsidRPr="003C1184">
        <w:rPr>
          <w:rFonts w:hint="eastAsia"/>
        </w:rPr>
        <w:t>経験</w:t>
      </w:r>
      <w:r w:rsidR="003A1A5E" w:rsidRPr="003C1184">
        <w:rPr>
          <w:rFonts w:hint="eastAsia"/>
        </w:rPr>
        <w:t>等</w:t>
      </w:r>
    </w:p>
    <w:p w14:paraId="57663B98" w14:textId="4C785CD7" w:rsidR="00752E32" w:rsidRPr="003C1184" w:rsidRDefault="005277BC" w:rsidP="00752E32">
      <w:pPr>
        <w:pStyle w:val="a3"/>
        <w:numPr>
          <w:ilvl w:val="0"/>
          <w:numId w:val="37"/>
        </w:numPr>
        <w:ind w:leftChars="0"/>
      </w:pPr>
      <w:bookmarkStart w:id="6" w:name="_Hlk178085568"/>
      <w:r w:rsidRPr="003C1184">
        <w:rPr>
          <w:rFonts w:hint="eastAsia"/>
        </w:rPr>
        <w:t>３大都市圏をはじめとする都市地域（過疎、山村、離島、半島等の条件不利地域以外）もしくは政令指定都市に在住し、採用決定後は</w:t>
      </w:r>
      <w:r w:rsidR="00426794" w:rsidRPr="003C1184">
        <w:rPr>
          <w:rFonts w:hint="eastAsia"/>
        </w:rPr>
        <w:t>中泊町に</w:t>
      </w:r>
      <w:r w:rsidRPr="003C1184">
        <w:rPr>
          <w:rFonts w:hint="eastAsia"/>
        </w:rPr>
        <w:t>住民票を移すことができる方</w:t>
      </w:r>
      <w:r w:rsidR="00752E32" w:rsidRPr="003C1184">
        <w:br/>
      </w:r>
      <w:r w:rsidRPr="003C1184">
        <w:rPr>
          <w:rFonts w:hint="eastAsia"/>
        </w:rPr>
        <w:t>※</w:t>
      </w:r>
      <w:r w:rsidRPr="003C1184">
        <w:t>３大都市圏をはじめとする都市地域について</w:t>
      </w:r>
    </w:p>
    <w:p w14:paraId="214B7E7E" w14:textId="77777777" w:rsidR="00752E32" w:rsidRPr="003C1184" w:rsidRDefault="005277BC" w:rsidP="00D56897">
      <w:pPr>
        <w:pStyle w:val="a3"/>
        <w:numPr>
          <w:ilvl w:val="1"/>
          <w:numId w:val="40"/>
        </w:numPr>
        <w:ind w:leftChars="0" w:left="1134" w:hanging="283"/>
      </w:pPr>
      <w:r w:rsidRPr="003C1184">
        <w:rPr>
          <w:rFonts w:hint="eastAsia"/>
        </w:rPr>
        <w:t>３大都市圏：埼玉県、千葉県、東京都、神奈川県、岐阜県、愛知県、三重県、京都府、大阪府、兵庫県及び奈良県内の市町村</w:t>
      </w:r>
    </w:p>
    <w:p w14:paraId="52010C06" w14:textId="728CDEC7" w:rsidR="0067699B" w:rsidRPr="003C1184" w:rsidRDefault="005277BC" w:rsidP="00D56897">
      <w:pPr>
        <w:pStyle w:val="a3"/>
        <w:numPr>
          <w:ilvl w:val="1"/>
          <w:numId w:val="40"/>
        </w:numPr>
        <w:ind w:leftChars="0" w:left="1134" w:hanging="283"/>
      </w:pPr>
      <w:r w:rsidRPr="003C1184">
        <w:rPr>
          <w:rFonts w:hint="eastAsia"/>
        </w:rPr>
        <w:t>都市地域：上記以外の国の要件を満たしている市町村（地域要件は総務省のホームページで確認できます）</w:t>
      </w:r>
      <w:bookmarkEnd w:id="6"/>
    </w:p>
    <w:p w14:paraId="18150827" w14:textId="77777777" w:rsidR="0067699B" w:rsidRPr="003C1184" w:rsidRDefault="0067699B" w:rsidP="0067699B"/>
    <w:p w14:paraId="7A533104" w14:textId="5C5C5D7F" w:rsidR="00640DF9" w:rsidRPr="003C1184" w:rsidRDefault="00640DF9" w:rsidP="00B5538D">
      <w:pPr>
        <w:pStyle w:val="a3"/>
        <w:numPr>
          <w:ilvl w:val="0"/>
          <w:numId w:val="1"/>
        </w:numPr>
        <w:ind w:leftChars="0"/>
      </w:pPr>
      <w:r w:rsidRPr="003C1184">
        <w:t>応募手続</w:t>
      </w:r>
    </w:p>
    <w:p w14:paraId="648C68C0" w14:textId="3BCB3186" w:rsidR="00640DF9" w:rsidRPr="003C1184" w:rsidRDefault="00640DF9" w:rsidP="00F079ED">
      <w:pPr>
        <w:pStyle w:val="a3"/>
        <w:numPr>
          <w:ilvl w:val="0"/>
          <w:numId w:val="18"/>
        </w:numPr>
        <w:ind w:leftChars="0" w:hanging="14"/>
      </w:pPr>
      <w:r w:rsidRPr="003C1184">
        <w:t>申込受付期間</w:t>
      </w:r>
      <w:r w:rsidR="009C1955" w:rsidRPr="003C1184">
        <w:rPr>
          <w:rFonts w:hint="eastAsia"/>
        </w:rPr>
        <w:t>：</w:t>
      </w:r>
      <w:r w:rsidRPr="003C1184">
        <w:t>令和</w:t>
      </w:r>
      <w:r w:rsidR="00050F02" w:rsidRPr="003C1184">
        <w:rPr>
          <w:rFonts w:hint="eastAsia"/>
        </w:rPr>
        <w:t>8</w:t>
      </w:r>
      <w:r w:rsidRPr="003C1184">
        <w:t>年</w:t>
      </w:r>
      <w:r w:rsidR="007007E7" w:rsidRPr="003C1184">
        <w:rPr>
          <w:rFonts w:hint="eastAsia"/>
        </w:rPr>
        <w:t>1</w:t>
      </w:r>
      <w:r w:rsidRPr="003C1184">
        <w:t>月</w:t>
      </w:r>
      <w:r w:rsidR="00050F02" w:rsidRPr="003C1184">
        <w:rPr>
          <w:rFonts w:hint="eastAsia"/>
        </w:rPr>
        <w:t>5</w:t>
      </w:r>
      <w:r w:rsidRPr="003C1184">
        <w:t>日（</w:t>
      </w:r>
      <w:r w:rsidR="00050F02" w:rsidRPr="003C1184">
        <w:rPr>
          <w:rFonts w:hint="eastAsia"/>
        </w:rPr>
        <w:t>月</w:t>
      </w:r>
      <w:r w:rsidRPr="003C1184">
        <w:t>）～</w:t>
      </w:r>
      <w:r w:rsidR="00E221D4" w:rsidRPr="003C1184">
        <w:rPr>
          <w:rFonts w:hint="eastAsia"/>
        </w:rPr>
        <w:t>令和8年</w:t>
      </w:r>
      <w:r w:rsidR="00426794" w:rsidRPr="003C1184">
        <w:rPr>
          <w:rFonts w:hint="eastAsia"/>
        </w:rPr>
        <w:t>3</w:t>
      </w:r>
      <w:r w:rsidRPr="003C1184">
        <w:t>月</w:t>
      </w:r>
      <w:r w:rsidR="00426794" w:rsidRPr="003C1184">
        <w:rPr>
          <w:rFonts w:hint="eastAsia"/>
        </w:rPr>
        <w:t>31</w:t>
      </w:r>
      <w:r w:rsidRPr="003C1184">
        <w:t>日（</w:t>
      </w:r>
      <w:r w:rsidR="00B1554C" w:rsidRPr="003C1184">
        <w:rPr>
          <w:rFonts w:hint="eastAsia"/>
        </w:rPr>
        <w:t>火</w:t>
      </w:r>
      <w:r w:rsidRPr="003C1184">
        <w:t>）必着</w:t>
      </w:r>
    </w:p>
    <w:p w14:paraId="052D6A38" w14:textId="3D127E73" w:rsidR="009C1955" w:rsidRPr="003C1184" w:rsidRDefault="009C1955" w:rsidP="009C1955">
      <w:pPr>
        <w:pStyle w:val="a3"/>
        <w:numPr>
          <w:ilvl w:val="0"/>
          <w:numId w:val="18"/>
        </w:numPr>
        <w:ind w:leftChars="0" w:hanging="14"/>
      </w:pPr>
      <w:r w:rsidRPr="003C1184">
        <w:rPr>
          <w:rFonts w:hint="eastAsia"/>
        </w:rPr>
        <w:t>応募書類</w:t>
      </w:r>
    </w:p>
    <w:p w14:paraId="2239D43E" w14:textId="75639BD9" w:rsidR="009C1955" w:rsidRPr="003C1184" w:rsidRDefault="009C1955" w:rsidP="00747DBA">
      <w:pPr>
        <w:pStyle w:val="a3"/>
        <w:ind w:firstLineChars="100" w:firstLine="210"/>
      </w:pPr>
      <w:r w:rsidRPr="003C1184">
        <w:rPr>
          <w:rFonts w:hint="eastAsia"/>
        </w:rPr>
        <w:t>申込書に必要事項を記入し、以下の提出書類を</w:t>
      </w:r>
      <w:r w:rsidR="00D96ABF" w:rsidRPr="003C1184">
        <w:rPr>
          <w:rFonts w:hint="eastAsia"/>
        </w:rPr>
        <w:t>電子申請</w:t>
      </w:r>
      <w:r w:rsidR="00624CD5" w:rsidRPr="003C1184">
        <w:rPr>
          <w:rFonts w:hint="eastAsia"/>
        </w:rPr>
        <w:t>・届出システム</w:t>
      </w:r>
      <w:r w:rsidR="00D96ABF" w:rsidRPr="003C1184">
        <w:rPr>
          <w:rFonts w:hint="eastAsia"/>
        </w:rPr>
        <w:t>から</w:t>
      </w:r>
      <w:r w:rsidRPr="003C1184">
        <w:t>提出してください。</w:t>
      </w:r>
    </w:p>
    <w:p w14:paraId="1F901209" w14:textId="12B20944" w:rsidR="009C1955" w:rsidRPr="003C1184" w:rsidRDefault="009C1955" w:rsidP="009C1955">
      <w:pPr>
        <w:pStyle w:val="a3"/>
        <w:ind w:leftChars="0" w:left="440" w:firstLineChars="200" w:firstLine="420"/>
      </w:pPr>
      <w:r w:rsidRPr="003C1184">
        <w:rPr>
          <w:rFonts w:hint="eastAsia"/>
        </w:rPr>
        <w:t>＜提出書類＞</w:t>
      </w:r>
    </w:p>
    <w:p w14:paraId="56E5334E" w14:textId="77777777" w:rsidR="00752E32" w:rsidRPr="003C1184" w:rsidRDefault="009C1955" w:rsidP="00D56897">
      <w:pPr>
        <w:pStyle w:val="a3"/>
        <w:numPr>
          <w:ilvl w:val="0"/>
          <w:numId w:val="41"/>
        </w:numPr>
        <w:ind w:leftChars="0" w:left="1134" w:hanging="283"/>
      </w:pPr>
      <w:r w:rsidRPr="003C1184">
        <w:rPr>
          <w:rFonts w:hint="eastAsia"/>
        </w:rPr>
        <w:t>申込書（様式</w:t>
      </w:r>
      <w:r w:rsidRPr="003C1184">
        <w:t>1）</w:t>
      </w:r>
    </w:p>
    <w:p w14:paraId="7210D707" w14:textId="77777777" w:rsidR="00752E32" w:rsidRPr="003C1184" w:rsidRDefault="009C1955" w:rsidP="00D56897">
      <w:pPr>
        <w:pStyle w:val="a3"/>
        <w:numPr>
          <w:ilvl w:val="0"/>
          <w:numId w:val="41"/>
        </w:numPr>
        <w:ind w:leftChars="0" w:left="1134" w:hanging="274"/>
      </w:pPr>
      <w:r w:rsidRPr="003C1184">
        <w:rPr>
          <w:rFonts w:hint="eastAsia"/>
        </w:rPr>
        <w:t>住民票（発行より</w:t>
      </w:r>
      <w:r w:rsidRPr="003C1184">
        <w:t>3ヶ月以内）</w:t>
      </w:r>
    </w:p>
    <w:p w14:paraId="202AD989" w14:textId="2D676169" w:rsidR="009C1955" w:rsidRPr="003C1184" w:rsidRDefault="009C1955" w:rsidP="00D56897">
      <w:pPr>
        <w:pStyle w:val="a3"/>
        <w:numPr>
          <w:ilvl w:val="0"/>
          <w:numId w:val="41"/>
        </w:numPr>
        <w:ind w:leftChars="0" w:left="1134" w:hanging="274"/>
      </w:pPr>
      <w:r w:rsidRPr="003C1184">
        <w:rPr>
          <w:rFonts w:hint="eastAsia"/>
        </w:rPr>
        <w:t>普通自動車運転免許証・写し（表面・裏面）</w:t>
      </w:r>
    </w:p>
    <w:p w14:paraId="33282B81" w14:textId="6F618D76" w:rsidR="009C1955" w:rsidRPr="003C1184" w:rsidRDefault="009C1955" w:rsidP="009C1955">
      <w:pPr>
        <w:pStyle w:val="a3"/>
        <w:ind w:leftChars="0" w:left="440"/>
      </w:pPr>
      <w:r w:rsidRPr="003C1184">
        <w:rPr>
          <w:rFonts w:hint="eastAsia"/>
        </w:rPr>
        <w:t xml:space="preserve">　　　※ご提出いただいた書類は、理由の如何を問わず返却しません。</w:t>
      </w:r>
    </w:p>
    <w:p w14:paraId="621D1BDB" w14:textId="00E25604" w:rsidR="009C1955" w:rsidRPr="003C1184" w:rsidRDefault="009C1955" w:rsidP="009C1955">
      <w:pPr>
        <w:pStyle w:val="a3"/>
        <w:numPr>
          <w:ilvl w:val="0"/>
          <w:numId w:val="18"/>
        </w:numPr>
        <w:ind w:leftChars="0" w:hanging="14"/>
      </w:pPr>
      <w:r w:rsidRPr="003C1184">
        <w:rPr>
          <w:rFonts w:hint="eastAsia"/>
        </w:rPr>
        <w:t>提出先</w:t>
      </w:r>
    </w:p>
    <w:p w14:paraId="2719BC52" w14:textId="531747CC" w:rsidR="009C1955" w:rsidRPr="003C1184" w:rsidRDefault="00D96ABF" w:rsidP="009C1955">
      <w:pPr>
        <w:pStyle w:val="a3"/>
        <w:ind w:leftChars="0" w:left="440" w:firstLineChars="200" w:firstLine="420"/>
      </w:pPr>
      <w:r w:rsidRPr="003C1184">
        <w:rPr>
          <w:rFonts w:hint="eastAsia"/>
        </w:rPr>
        <w:t xml:space="preserve">中泊町　</w:t>
      </w:r>
      <w:r w:rsidR="002E5797" w:rsidRPr="003C1184">
        <w:rPr>
          <w:rFonts w:hint="eastAsia"/>
        </w:rPr>
        <w:t>水産商工観光課</w:t>
      </w:r>
      <w:r w:rsidR="00650B5D" w:rsidRPr="003C1184">
        <w:rPr>
          <w:rFonts w:hint="eastAsia"/>
        </w:rPr>
        <w:t xml:space="preserve">　</w:t>
      </w:r>
      <w:r w:rsidR="002E5797" w:rsidRPr="003C1184">
        <w:rPr>
          <w:rFonts w:hint="eastAsia"/>
        </w:rPr>
        <w:t>商工観光</w:t>
      </w:r>
      <w:r w:rsidR="00650B5D" w:rsidRPr="003C1184">
        <w:rPr>
          <w:rFonts w:hint="eastAsia"/>
        </w:rPr>
        <w:t>係</w:t>
      </w:r>
    </w:p>
    <w:p w14:paraId="5CE57D0B" w14:textId="69742B16" w:rsidR="009C1955" w:rsidRPr="003C1184" w:rsidRDefault="009C1955" w:rsidP="009C1955">
      <w:pPr>
        <w:ind w:firstLineChars="400" w:firstLine="840"/>
      </w:pPr>
      <w:r w:rsidRPr="003C1184">
        <w:rPr>
          <w:rFonts w:hint="eastAsia"/>
        </w:rPr>
        <w:t>〒</w:t>
      </w:r>
      <w:r w:rsidRPr="003C1184">
        <w:t>03</w:t>
      </w:r>
      <w:r w:rsidR="009C78DB" w:rsidRPr="003C1184">
        <w:rPr>
          <w:rFonts w:hint="eastAsia"/>
        </w:rPr>
        <w:t>7</w:t>
      </w:r>
      <w:r w:rsidRPr="003C1184">
        <w:t>-0</w:t>
      </w:r>
      <w:r w:rsidR="009C78DB" w:rsidRPr="003C1184">
        <w:rPr>
          <w:rFonts w:hint="eastAsia"/>
        </w:rPr>
        <w:t>392</w:t>
      </w:r>
      <w:r w:rsidRPr="003C1184">
        <w:t xml:space="preserve"> 青森県</w:t>
      </w:r>
      <w:r w:rsidR="009C78DB" w:rsidRPr="003C1184">
        <w:rPr>
          <w:rFonts w:hint="eastAsia"/>
        </w:rPr>
        <w:t>北津軽郡中泊町大字中里字紅葉坂209</w:t>
      </w:r>
      <w:r w:rsidR="002A61C4" w:rsidRPr="003C1184">
        <w:rPr>
          <w:rFonts w:hint="eastAsia"/>
        </w:rPr>
        <w:t>番地</w:t>
      </w:r>
    </w:p>
    <w:p w14:paraId="6AFAF259" w14:textId="5A1AA700" w:rsidR="009C1955" w:rsidRPr="003C1184" w:rsidRDefault="009C1955" w:rsidP="009C1955">
      <w:pPr>
        <w:pStyle w:val="a3"/>
        <w:ind w:leftChars="0" w:left="440" w:firstLineChars="200" w:firstLine="420"/>
      </w:pPr>
      <w:r w:rsidRPr="003C1184">
        <w:t>TEL:017</w:t>
      </w:r>
      <w:r w:rsidR="009C78DB" w:rsidRPr="003C1184">
        <w:rPr>
          <w:rFonts w:hint="eastAsia"/>
        </w:rPr>
        <w:t>3</w:t>
      </w:r>
      <w:r w:rsidRPr="003C1184">
        <w:t>-</w:t>
      </w:r>
      <w:r w:rsidR="009C78DB" w:rsidRPr="003C1184">
        <w:rPr>
          <w:rFonts w:hint="eastAsia"/>
        </w:rPr>
        <w:t>57</w:t>
      </w:r>
      <w:r w:rsidRPr="003C1184">
        <w:t>-</w:t>
      </w:r>
      <w:r w:rsidR="009C78DB" w:rsidRPr="003C1184">
        <w:rPr>
          <w:rFonts w:hint="eastAsia"/>
        </w:rPr>
        <w:t>2111</w:t>
      </w:r>
      <w:r w:rsidRPr="003C1184">
        <w:t xml:space="preserve">　FAX: 017</w:t>
      </w:r>
      <w:r w:rsidR="009C78DB" w:rsidRPr="003C1184">
        <w:rPr>
          <w:rFonts w:hint="eastAsia"/>
        </w:rPr>
        <w:t>3</w:t>
      </w:r>
      <w:r w:rsidRPr="003C1184">
        <w:t>-</w:t>
      </w:r>
      <w:r w:rsidR="009C78DB" w:rsidRPr="003C1184">
        <w:rPr>
          <w:rFonts w:hint="eastAsia"/>
        </w:rPr>
        <w:t>57</w:t>
      </w:r>
      <w:r w:rsidRPr="003C1184">
        <w:t>-</w:t>
      </w:r>
      <w:r w:rsidR="009C78DB" w:rsidRPr="003C1184">
        <w:rPr>
          <w:rFonts w:hint="eastAsia"/>
        </w:rPr>
        <w:t>3849</w:t>
      </w:r>
    </w:p>
    <w:p w14:paraId="57154D5B" w14:textId="4BF2B763" w:rsidR="003C1184" w:rsidRDefault="00426794" w:rsidP="003C1184">
      <w:pPr>
        <w:pStyle w:val="Web"/>
        <w:shd w:val="clear" w:color="auto" w:fill="FFFFFF"/>
        <w:spacing w:before="0" w:beforeAutospacing="0" w:after="0" w:afterAutospacing="0"/>
        <w:jc w:val="center"/>
        <w:textAlignment w:val="baseline"/>
        <w:rPr>
          <w:rFonts w:asciiTheme="minorHAnsi" w:eastAsiaTheme="minorHAnsi" w:hAnsiTheme="minorHAnsi"/>
          <w:spacing w:val="32"/>
          <w:sz w:val="21"/>
          <w:szCs w:val="21"/>
        </w:rPr>
      </w:pPr>
      <w:r w:rsidRPr="003C1184">
        <w:rPr>
          <w:rFonts w:asciiTheme="minorHAnsi" w:eastAsiaTheme="minorHAnsi" w:hAnsiTheme="minorHAnsi" w:hint="eastAsia"/>
          <w:sz w:val="21"/>
          <w:szCs w:val="21"/>
        </w:rPr>
        <w:t>電子申請</w:t>
      </w:r>
      <w:r w:rsidR="00624CD5" w:rsidRPr="003C1184">
        <w:rPr>
          <w:rFonts w:asciiTheme="minorHAnsi" w:eastAsiaTheme="minorHAnsi" w:hAnsiTheme="minorHAnsi" w:hint="eastAsia"/>
          <w:sz w:val="21"/>
          <w:szCs w:val="21"/>
        </w:rPr>
        <w:t>・届出システム</w:t>
      </w:r>
      <w:r w:rsidRPr="003C1184">
        <w:rPr>
          <w:rFonts w:asciiTheme="minorHAnsi" w:eastAsiaTheme="minorHAnsi" w:hAnsiTheme="minorHAnsi" w:hint="eastAsia"/>
          <w:sz w:val="21"/>
          <w:szCs w:val="21"/>
        </w:rPr>
        <w:t>URL</w:t>
      </w:r>
      <w:r w:rsidR="009C1955" w:rsidRPr="003C1184">
        <w:rPr>
          <w:rFonts w:asciiTheme="minorHAnsi" w:eastAsiaTheme="minorHAnsi" w:hAnsiTheme="minorHAnsi"/>
          <w:sz w:val="21"/>
          <w:szCs w:val="21"/>
        </w:rPr>
        <w:t>：</w:t>
      </w:r>
      <w:hyperlink r:id="rId8" w:history="1">
        <w:r w:rsidR="00032A4C" w:rsidRPr="00FD52A3">
          <w:rPr>
            <w:rStyle w:val="a4"/>
            <w:rFonts w:asciiTheme="minorHAnsi" w:eastAsiaTheme="minorHAnsi" w:hAnsiTheme="minorHAnsi" w:hint="eastAsia"/>
            <w:spacing w:val="32"/>
            <w:sz w:val="21"/>
            <w:szCs w:val="21"/>
          </w:rPr>
          <w:t>https://apply.e-tumo.jp/town-nakadomari-aomori-u/offer/offerList_detail?tempSeq=20220</w:t>
        </w:r>
      </w:hyperlink>
    </w:p>
    <w:p w14:paraId="616F7D37" w14:textId="77777777" w:rsidR="00032A4C" w:rsidRDefault="00032A4C" w:rsidP="00032A4C">
      <w:pPr>
        <w:pStyle w:val="Web"/>
      </w:pPr>
      <w:r>
        <w:rPr>
          <w:noProof/>
        </w:rPr>
        <w:drawing>
          <wp:inline distT="0" distB="0" distL="0" distR="0" wp14:anchorId="0D23A2FD" wp14:editId="0A384C13">
            <wp:extent cx="857250" cy="857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00BB5999" w14:textId="1C48F810" w:rsidR="00032A4C" w:rsidRPr="00032A4C" w:rsidRDefault="00032A4C" w:rsidP="003C1184">
      <w:pPr>
        <w:pStyle w:val="Web"/>
        <w:shd w:val="clear" w:color="auto" w:fill="FFFFFF"/>
        <w:spacing w:before="0" w:beforeAutospacing="0" w:after="0" w:afterAutospacing="0"/>
        <w:jc w:val="center"/>
        <w:textAlignment w:val="baseline"/>
        <w:rPr>
          <w:rFonts w:asciiTheme="minorHAnsi" w:eastAsiaTheme="minorHAnsi" w:hAnsiTheme="minorHAnsi" w:hint="eastAsia"/>
          <w:spacing w:val="32"/>
          <w:sz w:val="21"/>
          <w:szCs w:val="21"/>
        </w:rPr>
      </w:pPr>
    </w:p>
    <w:p w14:paraId="49FFAD4C" w14:textId="7814006E" w:rsidR="002E5797" w:rsidRPr="003C1184" w:rsidRDefault="00640DF9" w:rsidP="002E5797">
      <w:pPr>
        <w:pStyle w:val="a3"/>
        <w:numPr>
          <w:ilvl w:val="0"/>
          <w:numId w:val="1"/>
        </w:numPr>
        <w:ind w:leftChars="0"/>
      </w:pPr>
      <w:r w:rsidRPr="003C1184">
        <w:t>選考の流れ</w:t>
      </w:r>
    </w:p>
    <w:p w14:paraId="0512F4CF" w14:textId="0CA5BCC1" w:rsidR="002E5797" w:rsidRPr="003C1184" w:rsidRDefault="002E5797" w:rsidP="002E5797">
      <w:pPr>
        <w:ind w:left="440"/>
      </w:pPr>
      <w:r w:rsidRPr="003C1184">
        <w:rPr>
          <w:rFonts w:hint="eastAsia"/>
        </w:rPr>
        <w:t>(1)</w:t>
      </w:r>
      <w:r w:rsidR="009C1224" w:rsidRPr="003C1184">
        <w:rPr>
          <w:rFonts w:hint="eastAsia"/>
        </w:rPr>
        <w:t>オンライン</w:t>
      </w:r>
      <w:r w:rsidRPr="003C1184">
        <w:rPr>
          <w:rFonts w:hint="eastAsia"/>
        </w:rPr>
        <w:t>面談（</w:t>
      </w:r>
      <w:r w:rsidR="004F319B" w:rsidRPr="003C1184">
        <w:rPr>
          <w:rFonts w:hint="eastAsia"/>
        </w:rPr>
        <w:t>※</w:t>
      </w:r>
      <w:r w:rsidRPr="003C1184">
        <w:rPr>
          <w:rFonts w:hint="eastAsia"/>
        </w:rPr>
        <w:t>選考とは直接関係ありません）</w:t>
      </w:r>
    </w:p>
    <w:p w14:paraId="1A920DB5" w14:textId="3BD661FA" w:rsidR="002E5797" w:rsidRPr="003C1184" w:rsidRDefault="002E5797" w:rsidP="002E5797">
      <w:pPr>
        <w:ind w:left="840" w:hangingChars="400" w:hanging="840"/>
      </w:pPr>
      <w:r w:rsidRPr="003C1184">
        <w:rPr>
          <w:rFonts w:hint="eastAsia"/>
        </w:rPr>
        <w:t xml:space="preserve">　　　　　本プロジェクトへの理解を深めることや、疑問点を解消することを目的に、オンライン面談を実施します。</w:t>
      </w:r>
    </w:p>
    <w:p w14:paraId="0EF487C9" w14:textId="2BBC4070" w:rsidR="009C1955" w:rsidRPr="003C1184" w:rsidRDefault="002E5797" w:rsidP="002E5797">
      <w:pPr>
        <w:ind w:left="14" w:firstLineChars="200" w:firstLine="420"/>
      </w:pPr>
      <w:r w:rsidRPr="003C1184">
        <w:rPr>
          <w:rFonts w:hint="eastAsia"/>
        </w:rPr>
        <w:t>(2)</w:t>
      </w:r>
      <w:r w:rsidR="008B1ADC" w:rsidRPr="003C1184">
        <w:rPr>
          <w:rFonts w:hint="eastAsia"/>
        </w:rPr>
        <w:t>第1次</w:t>
      </w:r>
      <w:r w:rsidR="009C1955" w:rsidRPr="003C1184">
        <w:rPr>
          <w:rFonts w:hint="eastAsia"/>
        </w:rPr>
        <w:t>選考審査</w:t>
      </w:r>
      <w:r w:rsidR="008B1ADC" w:rsidRPr="003C1184">
        <w:rPr>
          <w:rFonts w:hint="eastAsia"/>
        </w:rPr>
        <w:t>（書類選考）</w:t>
      </w:r>
    </w:p>
    <w:p w14:paraId="008979EB" w14:textId="1DA67BD9" w:rsidR="002E5797" w:rsidRPr="003C1184" w:rsidRDefault="009C1955" w:rsidP="002E5797">
      <w:pPr>
        <w:pStyle w:val="a3"/>
        <w:ind w:firstLineChars="100" w:firstLine="210"/>
      </w:pPr>
      <w:r w:rsidRPr="003C1184">
        <w:rPr>
          <w:rFonts w:hint="eastAsia"/>
        </w:rPr>
        <w:t>事務局が受領した応募書類に基づき書類選考のうえ、受領から</w:t>
      </w:r>
      <w:r w:rsidRPr="003C1184">
        <w:t>10日以内に合否の結果をEメールで通知します。また、書類選考審査合格者には、第</w:t>
      </w:r>
      <w:r w:rsidR="008B1ADC" w:rsidRPr="003C1184">
        <w:rPr>
          <w:rFonts w:hint="eastAsia"/>
        </w:rPr>
        <w:t>2</w:t>
      </w:r>
      <w:r w:rsidRPr="003C1184">
        <w:t>次選考審査について</w:t>
      </w:r>
      <w:r w:rsidR="00B62B95" w:rsidRPr="003C1184">
        <w:rPr>
          <w:rFonts w:hint="eastAsia"/>
        </w:rPr>
        <w:t>併せて</w:t>
      </w:r>
      <w:r w:rsidRPr="003C1184">
        <w:t>お知らせします。</w:t>
      </w:r>
    </w:p>
    <w:p w14:paraId="1E996353" w14:textId="30400BB4" w:rsidR="009C1955" w:rsidRPr="003C1184" w:rsidRDefault="002E5797" w:rsidP="002E5797">
      <w:pPr>
        <w:pStyle w:val="a3"/>
        <w:ind w:leftChars="0" w:left="454"/>
      </w:pPr>
      <w:r w:rsidRPr="003C1184">
        <w:rPr>
          <w:rFonts w:hint="eastAsia"/>
        </w:rPr>
        <w:t>(3)</w:t>
      </w:r>
      <w:r w:rsidR="009C1955" w:rsidRPr="003C1184">
        <w:rPr>
          <w:rFonts w:hint="eastAsia"/>
        </w:rPr>
        <w:t>第２次選考審査（面接選考）</w:t>
      </w:r>
    </w:p>
    <w:p w14:paraId="74167F45" w14:textId="07D8EFB2" w:rsidR="009C1955" w:rsidRPr="003C1184" w:rsidRDefault="00426794" w:rsidP="009C1955">
      <w:pPr>
        <w:pStyle w:val="a3"/>
        <w:ind w:leftChars="0" w:left="851" w:firstLineChars="104" w:firstLine="218"/>
      </w:pPr>
      <w:r w:rsidRPr="003C1184">
        <w:rPr>
          <w:rFonts w:hint="eastAsia"/>
        </w:rPr>
        <w:t>原則、</w:t>
      </w:r>
      <w:r w:rsidR="008B1ADC" w:rsidRPr="003C1184">
        <w:rPr>
          <w:rFonts w:hint="eastAsia"/>
        </w:rPr>
        <w:t>中泊町内</w:t>
      </w:r>
      <w:r w:rsidR="009C1955" w:rsidRPr="003C1184">
        <w:rPr>
          <w:rFonts w:hint="eastAsia"/>
        </w:rPr>
        <w:t>にて対面で面接を実施します。なお、最終選考結果は、第</w:t>
      </w:r>
      <w:r w:rsidR="009C1955" w:rsidRPr="003C1184">
        <w:t>2次選考終了後10日以内に文書でお知らせします。</w:t>
      </w:r>
    </w:p>
    <w:p w14:paraId="1E1D66DD" w14:textId="3273C9A6" w:rsidR="009C1955" w:rsidRPr="003C1184" w:rsidRDefault="009C1955" w:rsidP="009C1955">
      <w:pPr>
        <w:pStyle w:val="a3"/>
        <w:ind w:left="1365" w:hangingChars="250" w:hanging="525"/>
      </w:pPr>
      <w:r w:rsidRPr="003C1184">
        <w:rPr>
          <w:rFonts w:hint="eastAsia"/>
        </w:rPr>
        <w:t>※１</w:t>
      </w:r>
      <w:r w:rsidRPr="003C1184">
        <w:t xml:space="preserve"> 選考の経過や結果についての問い合わせには応じられませんので、ご了承く</w:t>
      </w:r>
      <w:r w:rsidRPr="003C1184">
        <w:rPr>
          <w:rFonts w:hint="eastAsia"/>
        </w:rPr>
        <w:t xml:space="preserve">　　</w:t>
      </w:r>
      <w:r w:rsidRPr="003C1184">
        <w:t>ださい。</w:t>
      </w:r>
    </w:p>
    <w:p w14:paraId="68FFFC3B" w14:textId="77777777" w:rsidR="009C1955" w:rsidRPr="003C1184" w:rsidRDefault="009C1955" w:rsidP="009C1955">
      <w:pPr>
        <w:pStyle w:val="a3"/>
        <w:ind w:leftChars="0" w:left="440" w:firstLineChars="200" w:firstLine="420"/>
      </w:pPr>
      <w:r w:rsidRPr="003C1184">
        <w:rPr>
          <w:rFonts w:hint="eastAsia"/>
        </w:rPr>
        <w:t>※２</w:t>
      </w:r>
      <w:r w:rsidRPr="003C1184">
        <w:t xml:space="preserve"> 現地までの交通費及び滞在費に関しては各自ご負担ください。</w:t>
      </w:r>
    </w:p>
    <w:p w14:paraId="71BE16AF" w14:textId="3621C38C" w:rsidR="002E5797" w:rsidRPr="003C1184" w:rsidRDefault="009C1955" w:rsidP="002E5797">
      <w:pPr>
        <w:pStyle w:val="a3"/>
        <w:ind w:left="1365" w:hangingChars="250" w:hanging="525"/>
      </w:pPr>
      <w:r w:rsidRPr="003C1184">
        <w:rPr>
          <w:rFonts w:hint="eastAsia"/>
        </w:rPr>
        <w:t>※３</w:t>
      </w:r>
      <w:r w:rsidRPr="003C1184">
        <w:t xml:space="preserve"> 内定後、町へお越しいただいた場合でも、転入の手続きは、必ず委嘱状交付</w:t>
      </w:r>
      <w:r w:rsidRPr="003C1184">
        <w:rPr>
          <w:rFonts w:hint="eastAsia"/>
        </w:rPr>
        <w:t xml:space="preserve">     </w:t>
      </w:r>
      <w:r w:rsidRPr="003C1184">
        <w:t>日以後に行ってください。その前に転入の手続きをしてしまうと</w:t>
      </w:r>
      <w:r w:rsidR="008B1ADC" w:rsidRPr="003C1184">
        <w:rPr>
          <w:rFonts w:hint="eastAsia"/>
        </w:rPr>
        <w:t>中泊町</w:t>
      </w:r>
      <w:r w:rsidRPr="003C1184">
        <w:t>地域おこし協力隊の対象者ではなくなり、採用の取り消しとなる場合があります</w:t>
      </w:r>
      <w:r w:rsidR="002E5797" w:rsidRPr="003C1184">
        <w:rPr>
          <w:rFonts w:hint="eastAsia"/>
        </w:rPr>
        <w:t>。</w:t>
      </w:r>
    </w:p>
    <w:p w14:paraId="42ADD4FA" w14:textId="77777777" w:rsidR="002A61C4" w:rsidRPr="003C1184" w:rsidRDefault="002A61C4" w:rsidP="009C1955">
      <w:pPr>
        <w:pStyle w:val="a3"/>
        <w:ind w:left="1365" w:hangingChars="250" w:hanging="525"/>
      </w:pPr>
    </w:p>
    <w:p w14:paraId="6F03C03C" w14:textId="506777B8" w:rsidR="00640DF9" w:rsidRPr="003C1184" w:rsidRDefault="00640DF9" w:rsidP="006A1220">
      <w:pPr>
        <w:pStyle w:val="a3"/>
        <w:numPr>
          <w:ilvl w:val="0"/>
          <w:numId w:val="1"/>
        </w:numPr>
        <w:ind w:leftChars="0"/>
      </w:pPr>
      <w:r w:rsidRPr="003C1184">
        <w:t>注意事項</w:t>
      </w:r>
    </w:p>
    <w:p w14:paraId="619B7856" w14:textId="155BB6C4" w:rsidR="00640DF9" w:rsidRPr="003C1184" w:rsidRDefault="00640DF9" w:rsidP="009C78DB">
      <w:pPr>
        <w:pStyle w:val="a3"/>
        <w:numPr>
          <w:ilvl w:val="0"/>
          <w:numId w:val="42"/>
        </w:numPr>
        <w:ind w:leftChars="0"/>
      </w:pPr>
      <w:r w:rsidRPr="003C1184">
        <w:t>採用は、条件付きのものとし、</w:t>
      </w:r>
      <w:r w:rsidR="00650B5D" w:rsidRPr="003C1184">
        <w:rPr>
          <w:rFonts w:hint="eastAsia"/>
        </w:rPr>
        <w:t>１ヶ月</w:t>
      </w:r>
      <w:r w:rsidRPr="003C1184">
        <w:t>間を良好な成績で遂行したときに正式採用と</w:t>
      </w:r>
      <w:r w:rsidRPr="003C1184">
        <w:rPr>
          <w:rFonts w:hint="eastAsia"/>
        </w:rPr>
        <w:t>なります。</w:t>
      </w:r>
    </w:p>
    <w:p w14:paraId="3239C56E" w14:textId="77777777" w:rsidR="008B1ADC" w:rsidRPr="003C1184" w:rsidRDefault="00640DF9" w:rsidP="008B1ADC">
      <w:pPr>
        <w:pStyle w:val="a3"/>
        <w:numPr>
          <w:ilvl w:val="0"/>
          <w:numId w:val="42"/>
        </w:numPr>
        <w:ind w:leftChars="0"/>
      </w:pPr>
      <w:r w:rsidRPr="003C1184">
        <w:t>地方公務員法第 16 条の規定に該当する人は応募できません。</w:t>
      </w:r>
    </w:p>
    <w:p w14:paraId="3BD84AA5" w14:textId="77777777" w:rsidR="008B1ADC" w:rsidRPr="003C1184" w:rsidRDefault="00640DF9" w:rsidP="00426794">
      <w:pPr>
        <w:pStyle w:val="a3"/>
        <w:numPr>
          <w:ilvl w:val="1"/>
          <w:numId w:val="42"/>
        </w:numPr>
        <w:ind w:leftChars="0" w:left="1134" w:hanging="274"/>
      </w:pPr>
      <w:r w:rsidRPr="003C1184">
        <w:t>禁固以上の刑に処され、その執行を終わるまで又はその執行を受けることが</w:t>
      </w:r>
      <w:r w:rsidRPr="003C1184">
        <w:rPr>
          <w:rFonts w:hint="eastAsia"/>
        </w:rPr>
        <w:t>なくなるまでの者</w:t>
      </w:r>
    </w:p>
    <w:p w14:paraId="37F056A8" w14:textId="77777777" w:rsidR="008B1ADC" w:rsidRPr="003C1184" w:rsidRDefault="008B1ADC" w:rsidP="00426794">
      <w:pPr>
        <w:pStyle w:val="a3"/>
        <w:numPr>
          <w:ilvl w:val="1"/>
          <w:numId w:val="42"/>
        </w:numPr>
        <w:ind w:leftChars="0" w:left="1134" w:hanging="274"/>
      </w:pPr>
      <w:r w:rsidRPr="003C1184">
        <w:rPr>
          <w:rFonts w:hint="eastAsia"/>
        </w:rPr>
        <w:t>中泊町</w:t>
      </w:r>
      <w:r w:rsidR="00640DF9" w:rsidRPr="003C1184">
        <w:t>において懲戒免職の処分を受け、当該処分の日から 2 年を経過し</w:t>
      </w:r>
      <w:r w:rsidR="00640DF9" w:rsidRPr="003C1184">
        <w:rPr>
          <w:rFonts w:hint="eastAsia"/>
        </w:rPr>
        <w:t>ない者</w:t>
      </w:r>
    </w:p>
    <w:p w14:paraId="2313C52D" w14:textId="155D5EF6" w:rsidR="008B1ADC" w:rsidRPr="003C1184" w:rsidRDefault="008B1ADC" w:rsidP="00426794">
      <w:pPr>
        <w:pStyle w:val="a3"/>
        <w:numPr>
          <w:ilvl w:val="1"/>
          <w:numId w:val="42"/>
        </w:numPr>
        <w:ind w:leftChars="0" w:left="1134" w:hanging="274"/>
      </w:pPr>
      <w:r w:rsidRPr="003C1184">
        <w:rPr>
          <w:rFonts w:hint="eastAsia"/>
        </w:rPr>
        <w:t>人事委員会又は公平委員会の委員の職にあ</w:t>
      </w:r>
      <w:r w:rsidR="000657E6" w:rsidRPr="003C1184">
        <w:rPr>
          <w:rFonts w:hint="eastAsia"/>
        </w:rPr>
        <w:t>っ</w:t>
      </w:r>
      <w:r w:rsidRPr="003C1184">
        <w:rPr>
          <w:rFonts w:hint="eastAsia"/>
        </w:rPr>
        <w:t>て、第</w:t>
      </w:r>
      <w:r w:rsidRPr="003C1184">
        <w:t>60条から第63条までに規定する罪を犯し、刑に処せられた者</w:t>
      </w:r>
    </w:p>
    <w:p w14:paraId="56856F6A" w14:textId="003FB736" w:rsidR="00EE49A6" w:rsidRPr="003C1184" w:rsidRDefault="00640DF9" w:rsidP="00D11197">
      <w:pPr>
        <w:pStyle w:val="a3"/>
        <w:numPr>
          <w:ilvl w:val="1"/>
          <w:numId w:val="42"/>
        </w:numPr>
        <w:ind w:leftChars="0" w:left="1134" w:hanging="274"/>
      </w:pPr>
      <w:r w:rsidRPr="003C1184">
        <w:t>日本国憲法施行の日以降において、日本国憲法又はその下に成立した政府を</w:t>
      </w:r>
      <w:r w:rsidR="006A1220" w:rsidRPr="003C1184">
        <w:rPr>
          <w:rFonts w:hint="eastAsia"/>
        </w:rPr>
        <w:t xml:space="preserve">  </w:t>
      </w:r>
      <w:r w:rsidRPr="003C1184">
        <w:rPr>
          <w:rFonts w:hint="eastAsia"/>
        </w:rPr>
        <w:t>暴力で破壊することを主張する政党その他の団体を結成し、又はこれに加入した者</w:t>
      </w:r>
    </w:p>
    <w:p w14:paraId="18DD953B" w14:textId="77777777" w:rsidR="00E9513B" w:rsidRPr="003C1184" w:rsidRDefault="00E9513B" w:rsidP="00E9513B">
      <w:pPr>
        <w:pStyle w:val="a3"/>
        <w:ind w:leftChars="0" w:left="1134"/>
      </w:pPr>
    </w:p>
    <w:p w14:paraId="62D2B729" w14:textId="77777777" w:rsidR="003012DA" w:rsidRPr="003C1184" w:rsidRDefault="003012DA" w:rsidP="003012DA">
      <w:pPr>
        <w:pStyle w:val="a3"/>
        <w:numPr>
          <w:ilvl w:val="0"/>
          <w:numId w:val="1"/>
        </w:numPr>
        <w:ind w:leftChars="0"/>
      </w:pPr>
      <w:r w:rsidRPr="003C1184">
        <w:rPr>
          <w:rFonts w:hint="eastAsia"/>
        </w:rPr>
        <w:t>応募に関する質問等</w:t>
      </w:r>
    </w:p>
    <w:p w14:paraId="48C97E14" w14:textId="5C5E319C" w:rsidR="003012DA" w:rsidRPr="003C1184" w:rsidRDefault="003012DA" w:rsidP="00D56897">
      <w:pPr>
        <w:pStyle w:val="a3"/>
        <w:numPr>
          <w:ilvl w:val="2"/>
          <w:numId w:val="27"/>
        </w:numPr>
        <w:ind w:leftChars="0" w:left="709" w:hanging="283"/>
      </w:pPr>
      <w:r w:rsidRPr="003C1184">
        <w:rPr>
          <w:rFonts w:hint="eastAsia"/>
        </w:rPr>
        <w:t>応募に関する質問</w:t>
      </w:r>
    </w:p>
    <w:p w14:paraId="4340F565" w14:textId="1140B7F3" w:rsidR="003012DA" w:rsidRPr="003C1184" w:rsidRDefault="003012DA" w:rsidP="00D56897">
      <w:pPr>
        <w:ind w:firstLineChars="450" w:firstLine="945"/>
      </w:pPr>
      <w:r w:rsidRPr="003C1184">
        <w:rPr>
          <w:rFonts w:hint="eastAsia"/>
        </w:rPr>
        <w:t>質問等があるときは、</w:t>
      </w:r>
      <w:r w:rsidRPr="003C1184">
        <w:t>Eメール</w:t>
      </w:r>
      <w:r w:rsidR="00267518" w:rsidRPr="003C1184">
        <w:rPr>
          <w:rFonts w:hint="eastAsia"/>
        </w:rPr>
        <w:t>でお問い合わせ下さい</w:t>
      </w:r>
      <w:r w:rsidRPr="003C1184">
        <w:t>。</w:t>
      </w:r>
    </w:p>
    <w:p w14:paraId="3D544D59" w14:textId="77777777" w:rsidR="003012DA" w:rsidRPr="003C1184" w:rsidRDefault="003012DA" w:rsidP="00D56897">
      <w:pPr>
        <w:pStyle w:val="a3"/>
        <w:numPr>
          <w:ilvl w:val="2"/>
          <w:numId w:val="27"/>
        </w:numPr>
        <w:ind w:leftChars="0" w:left="709" w:hanging="283"/>
      </w:pPr>
      <w:r w:rsidRPr="003C1184">
        <w:rPr>
          <w:rFonts w:hint="eastAsia"/>
        </w:rPr>
        <w:t>質問に対する回答</w:t>
      </w:r>
    </w:p>
    <w:p w14:paraId="64D846AD" w14:textId="5893FB0D" w:rsidR="00417DAC" w:rsidRPr="003C1184" w:rsidRDefault="003012DA" w:rsidP="00D56897">
      <w:pPr>
        <w:pStyle w:val="a3"/>
        <w:ind w:leftChars="0" w:left="851" w:firstLineChars="50" w:firstLine="105"/>
      </w:pPr>
      <w:r w:rsidRPr="003C1184">
        <w:lastRenderedPageBreak/>
        <w:t>Eメールで回答しますが、回答まで数日</w:t>
      </w:r>
      <w:r w:rsidR="00267518" w:rsidRPr="003C1184">
        <w:rPr>
          <w:rFonts w:hint="eastAsia"/>
        </w:rPr>
        <w:t>を要する場合があります</w:t>
      </w:r>
      <w:r w:rsidRPr="003C1184">
        <w:t>。</w:t>
      </w:r>
    </w:p>
    <w:p w14:paraId="42DC87BB" w14:textId="77777777" w:rsidR="003012DA" w:rsidRPr="003C1184" w:rsidRDefault="003012DA" w:rsidP="00D56897">
      <w:pPr>
        <w:pStyle w:val="a3"/>
        <w:numPr>
          <w:ilvl w:val="2"/>
          <w:numId w:val="27"/>
        </w:numPr>
        <w:ind w:leftChars="0" w:left="709" w:hanging="283"/>
      </w:pPr>
      <w:r w:rsidRPr="003C1184">
        <w:rPr>
          <w:rFonts w:hint="eastAsia"/>
        </w:rPr>
        <w:t>質問提出先</w:t>
      </w:r>
    </w:p>
    <w:p w14:paraId="04814A85" w14:textId="22BF69FC" w:rsidR="003012DA" w:rsidRPr="003C1184" w:rsidRDefault="00D96ABF" w:rsidP="00D56897">
      <w:pPr>
        <w:ind w:firstLineChars="450" w:firstLine="945"/>
      </w:pPr>
      <w:r w:rsidRPr="003C1184">
        <w:rPr>
          <w:rFonts w:hint="eastAsia"/>
        </w:rPr>
        <w:t xml:space="preserve">中泊町　</w:t>
      </w:r>
      <w:r w:rsidR="004F319B" w:rsidRPr="003C1184">
        <w:rPr>
          <w:rFonts w:hint="eastAsia"/>
        </w:rPr>
        <w:t>水産商工観光課　商工観光係</w:t>
      </w:r>
    </w:p>
    <w:p w14:paraId="42DCA3FC" w14:textId="03E23A94" w:rsidR="00747DBA" w:rsidRPr="003C1184" w:rsidRDefault="003012DA" w:rsidP="00747DBA">
      <w:pPr>
        <w:pStyle w:val="a3"/>
        <w:ind w:leftChars="0" w:left="440"/>
      </w:pPr>
      <w:r w:rsidRPr="003C1184">
        <w:rPr>
          <w:rFonts w:hint="eastAsia"/>
        </w:rPr>
        <w:t xml:space="preserve">　　</w:t>
      </w:r>
      <w:r w:rsidR="00D56897" w:rsidRPr="003C1184">
        <w:rPr>
          <w:rFonts w:hint="eastAsia"/>
        </w:rPr>
        <w:t xml:space="preserve"> </w:t>
      </w:r>
      <w:r w:rsidR="00747DBA" w:rsidRPr="003C1184">
        <w:t>Eメール：</w:t>
      </w:r>
      <w:hyperlink r:id="rId10" w:history="1">
        <w:r w:rsidR="004F319B" w:rsidRPr="003C1184">
          <w:rPr>
            <w:rStyle w:val="a4"/>
            <w:rFonts w:hint="eastAsia"/>
            <w:color w:val="auto"/>
          </w:rPr>
          <w:t>kankou@town.nakadomari.lg.jp</w:t>
        </w:r>
      </w:hyperlink>
      <w:r w:rsidR="004F319B" w:rsidRPr="003C1184">
        <w:rPr>
          <w:rFonts w:hint="eastAsia"/>
        </w:rPr>
        <w:t xml:space="preserve"> </w:t>
      </w:r>
    </w:p>
    <w:p w14:paraId="16341ABA" w14:textId="77777777" w:rsidR="007C4884" w:rsidRPr="003C1184" w:rsidRDefault="007C4884" w:rsidP="003012DA">
      <w:pPr>
        <w:pStyle w:val="a3"/>
        <w:ind w:leftChars="0" w:left="440"/>
      </w:pPr>
    </w:p>
    <w:p w14:paraId="653D2D6E" w14:textId="40E96DDC" w:rsidR="00640DF9" w:rsidRPr="003C1184" w:rsidRDefault="003012DA" w:rsidP="006A1220">
      <w:pPr>
        <w:pStyle w:val="a3"/>
        <w:numPr>
          <w:ilvl w:val="0"/>
          <w:numId w:val="1"/>
        </w:numPr>
        <w:ind w:leftChars="0"/>
      </w:pPr>
      <w:r w:rsidRPr="003C1184">
        <w:rPr>
          <w:rFonts w:hint="eastAsia"/>
        </w:rPr>
        <w:t>担当課</w:t>
      </w:r>
    </w:p>
    <w:p w14:paraId="5E5F60FA" w14:textId="77777777" w:rsidR="007C4884" w:rsidRPr="003C1184" w:rsidRDefault="007C4884" w:rsidP="007C4884">
      <w:pPr>
        <w:pStyle w:val="a3"/>
        <w:ind w:leftChars="0" w:left="440"/>
      </w:pPr>
      <w:r w:rsidRPr="003C1184">
        <w:rPr>
          <w:rFonts w:hint="eastAsia"/>
        </w:rPr>
        <w:t>〒</w:t>
      </w:r>
      <w:r w:rsidRPr="003C1184">
        <w:t>03</w:t>
      </w:r>
      <w:r w:rsidRPr="003C1184">
        <w:rPr>
          <w:rFonts w:hint="eastAsia"/>
        </w:rPr>
        <w:t>7</w:t>
      </w:r>
      <w:r w:rsidRPr="003C1184">
        <w:t>-0</w:t>
      </w:r>
      <w:r w:rsidRPr="003C1184">
        <w:rPr>
          <w:rFonts w:hint="eastAsia"/>
        </w:rPr>
        <w:t>392</w:t>
      </w:r>
      <w:r w:rsidRPr="003C1184">
        <w:t xml:space="preserve"> 青森県</w:t>
      </w:r>
      <w:r w:rsidRPr="003C1184">
        <w:rPr>
          <w:rFonts w:hint="eastAsia"/>
        </w:rPr>
        <w:t>北津軽郡中泊町大字中里字紅葉坂209</w:t>
      </w:r>
    </w:p>
    <w:p w14:paraId="5C388916" w14:textId="61BD93E2" w:rsidR="007C4884" w:rsidRPr="003C1184" w:rsidRDefault="007C4884" w:rsidP="007C4884">
      <w:pPr>
        <w:pStyle w:val="a3"/>
        <w:ind w:leftChars="0" w:left="440"/>
      </w:pPr>
      <w:bookmarkStart w:id="7" w:name="_Hlk180655933"/>
      <w:r w:rsidRPr="003C1184">
        <w:rPr>
          <w:rFonts w:hint="eastAsia"/>
        </w:rPr>
        <w:t xml:space="preserve">中泊町　</w:t>
      </w:r>
      <w:r w:rsidR="004F319B" w:rsidRPr="003C1184">
        <w:rPr>
          <w:rFonts w:hint="eastAsia"/>
        </w:rPr>
        <w:t>水産商工観光課　商工観光係</w:t>
      </w:r>
    </w:p>
    <w:bookmarkEnd w:id="7"/>
    <w:p w14:paraId="0C185095" w14:textId="61F3ACC9" w:rsidR="007C4884" w:rsidRPr="003C1184" w:rsidRDefault="007C4884" w:rsidP="007C4884">
      <w:pPr>
        <w:pStyle w:val="a3"/>
        <w:ind w:leftChars="0" w:left="440"/>
      </w:pPr>
      <w:r w:rsidRPr="003C1184">
        <w:t>TEL:017</w:t>
      </w:r>
      <w:r w:rsidRPr="003C1184">
        <w:rPr>
          <w:rFonts w:hint="eastAsia"/>
        </w:rPr>
        <w:t>3</w:t>
      </w:r>
      <w:r w:rsidRPr="003C1184">
        <w:t>-</w:t>
      </w:r>
      <w:r w:rsidRPr="003C1184">
        <w:rPr>
          <w:rFonts w:hint="eastAsia"/>
        </w:rPr>
        <w:t>57</w:t>
      </w:r>
      <w:r w:rsidRPr="003C1184">
        <w:t>-</w:t>
      </w:r>
      <w:r w:rsidRPr="003C1184">
        <w:rPr>
          <w:rFonts w:hint="eastAsia"/>
        </w:rPr>
        <w:t>2111</w:t>
      </w:r>
      <w:r w:rsidRPr="003C1184">
        <w:t xml:space="preserve">　FAX: 017</w:t>
      </w:r>
      <w:r w:rsidRPr="003C1184">
        <w:rPr>
          <w:rFonts w:hint="eastAsia"/>
        </w:rPr>
        <w:t>3</w:t>
      </w:r>
      <w:r w:rsidRPr="003C1184">
        <w:t>-</w:t>
      </w:r>
      <w:r w:rsidRPr="003C1184">
        <w:rPr>
          <w:rFonts w:hint="eastAsia"/>
        </w:rPr>
        <w:t>57</w:t>
      </w:r>
      <w:r w:rsidRPr="003C1184">
        <w:t>-</w:t>
      </w:r>
      <w:r w:rsidRPr="003C1184">
        <w:rPr>
          <w:rFonts w:hint="eastAsia"/>
        </w:rPr>
        <w:t>3849</w:t>
      </w:r>
    </w:p>
    <w:p w14:paraId="345E4E51" w14:textId="2C04C165" w:rsidR="00693AFE" w:rsidRPr="003C1184" w:rsidRDefault="007C4884" w:rsidP="007C4884">
      <w:pPr>
        <w:pStyle w:val="a3"/>
        <w:ind w:leftChars="0" w:left="440"/>
      </w:pPr>
      <w:r w:rsidRPr="003C1184">
        <w:t>Eメール：</w:t>
      </w:r>
      <w:hyperlink r:id="rId11" w:history="1">
        <w:r w:rsidR="004F319B" w:rsidRPr="003C1184">
          <w:rPr>
            <w:rStyle w:val="a4"/>
            <w:rFonts w:hint="eastAsia"/>
            <w:color w:val="auto"/>
          </w:rPr>
          <w:t>kankou@town.nakadomari.lg.jp</w:t>
        </w:r>
      </w:hyperlink>
      <w:r w:rsidR="004F319B" w:rsidRPr="003C1184">
        <w:rPr>
          <w:rFonts w:hint="eastAsia"/>
        </w:rPr>
        <w:t xml:space="preserve"> </w:t>
      </w:r>
    </w:p>
    <w:p w14:paraId="17ECEE4B" w14:textId="77777777" w:rsidR="00693AFE" w:rsidRPr="003C1184" w:rsidRDefault="00693AFE" w:rsidP="003012DA">
      <w:pPr>
        <w:ind w:firstLineChars="200" w:firstLine="420"/>
      </w:pPr>
    </w:p>
    <w:sectPr w:rsidR="00693AFE" w:rsidRPr="003C1184">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67D2" w14:textId="77777777" w:rsidR="008B542F" w:rsidRDefault="008B542F" w:rsidP="00FA3F91">
      <w:r>
        <w:separator/>
      </w:r>
    </w:p>
  </w:endnote>
  <w:endnote w:type="continuationSeparator" w:id="0">
    <w:p w14:paraId="1877C5C1" w14:textId="77777777" w:rsidR="008B542F" w:rsidRDefault="008B542F" w:rsidP="00FA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425776"/>
      <w:docPartObj>
        <w:docPartGallery w:val="Page Numbers (Bottom of Page)"/>
        <w:docPartUnique/>
      </w:docPartObj>
    </w:sdtPr>
    <w:sdtEndPr>
      <w:rPr>
        <w:rFonts w:ascii="ＭＳ 明朝" w:eastAsia="ＭＳ 明朝" w:hAnsi="ＭＳ 明朝"/>
        <w:szCs w:val="21"/>
      </w:rPr>
    </w:sdtEndPr>
    <w:sdtContent>
      <w:p w14:paraId="25E0FA48" w14:textId="46642443" w:rsidR="00693AFE" w:rsidRPr="00E7396E" w:rsidRDefault="00693AFE">
        <w:pPr>
          <w:pStyle w:val="a7"/>
          <w:jc w:val="center"/>
          <w:rPr>
            <w:rFonts w:ascii="ＭＳ 明朝" w:eastAsia="ＭＳ 明朝" w:hAnsi="ＭＳ 明朝"/>
            <w:szCs w:val="21"/>
          </w:rPr>
        </w:pPr>
        <w:r w:rsidRPr="00E7396E">
          <w:rPr>
            <w:rFonts w:ascii="ＭＳ 明朝" w:eastAsia="ＭＳ 明朝" w:hAnsi="ＭＳ 明朝"/>
            <w:szCs w:val="21"/>
          </w:rPr>
          <w:fldChar w:fldCharType="begin"/>
        </w:r>
        <w:r w:rsidRPr="00E7396E">
          <w:rPr>
            <w:rFonts w:ascii="ＭＳ 明朝" w:eastAsia="ＭＳ 明朝" w:hAnsi="ＭＳ 明朝"/>
            <w:szCs w:val="21"/>
          </w:rPr>
          <w:instrText>PAGE   \* MERGEFORMAT</w:instrText>
        </w:r>
        <w:r w:rsidRPr="00E7396E">
          <w:rPr>
            <w:rFonts w:ascii="ＭＳ 明朝" w:eastAsia="ＭＳ 明朝" w:hAnsi="ＭＳ 明朝"/>
            <w:szCs w:val="21"/>
          </w:rPr>
          <w:fldChar w:fldCharType="separate"/>
        </w:r>
        <w:r w:rsidR="00866858" w:rsidRPr="00866858">
          <w:rPr>
            <w:rFonts w:ascii="ＭＳ 明朝" w:eastAsia="ＭＳ 明朝" w:hAnsi="ＭＳ 明朝"/>
            <w:noProof/>
            <w:szCs w:val="21"/>
            <w:lang w:val="ja-JP"/>
          </w:rPr>
          <w:t>6</w:t>
        </w:r>
        <w:r w:rsidRPr="00E7396E">
          <w:rPr>
            <w:rFonts w:ascii="ＭＳ 明朝" w:eastAsia="ＭＳ 明朝" w:hAnsi="ＭＳ 明朝"/>
            <w:szCs w:val="21"/>
          </w:rPr>
          <w:fldChar w:fldCharType="end"/>
        </w:r>
      </w:p>
    </w:sdtContent>
  </w:sdt>
  <w:p w14:paraId="4BDC3214" w14:textId="77777777" w:rsidR="00693AFE" w:rsidRDefault="00693A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8D59" w14:textId="77777777" w:rsidR="008B542F" w:rsidRDefault="008B542F" w:rsidP="00FA3F91">
      <w:r>
        <w:separator/>
      </w:r>
    </w:p>
  </w:footnote>
  <w:footnote w:type="continuationSeparator" w:id="0">
    <w:p w14:paraId="2DE979E9" w14:textId="77777777" w:rsidR="008B542F" w:rsidRDefault="008B542F" w:rsidP="00FA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FC2"/>
    <w:multiLevelType w:val="hybridMultilevel"/>
    <w:tmpl w:val="04FCBA92"/>
    <w:lvl w:ilvl="0" w:tplc="FFFFFFFF">
      <w:start w:val="1"/>
      <w:numFmt w:val="decimalEnclosedCircle"/>
      <w:lvlText w:val="%1"/>
      <w:lvlJc w:val="left"/>
      <w:pPr>
        <w:ind w:left="2411" w:hanging="440"/>
      </w:pPr>
    </w:lvl>
    <w:lvl w:ilvl="1" w:tplc="FFFFFFFF" w:tentative="1">
      <w:start w:val="1"/>
      <w:numFmt w:val="aiueoFullWidth"/>
      <w:lvlText w:val="(%2)"/>
      <w:lvlJc w:val="left"/>
      <w:pPr>
        <w:ind w:left="2851" w:hanging="440"/>
      </w:pPr>
    </w:lvl>
    <w:lvl w:ilvl="2" w:tplc="5B740AB0">
      <w:start w:val="1"/>
      <w:numFmt w:val="decimal"/>
      <w:lvlText w:val="(%3)"/>
      <w:lvlJc w:val="left"/>
      <w:pPr>
        <w:ind w:left="3291" w:hanging="440"/>
      </w:pPr>
      <w:rPr>
        <w:rFonts w:hint="eastAsia"/>
      </w:rPr>
    </w:lvl>
    <w:lvl w:ilvl="3" w:tplc="FFFFFFFF" w:tentative="1">
      <w:start w:val="1"/>
      <w:numFmt w:val="decimal"/>
      <w:lvlText w:val="%4."/>
      <w:lvlJc w:val="left"/>
      <w:pPr>
        <w:ind w:left="3731" w:hanging="440"/>
      </w:pPr>
    </w:lvl>
    <w:lvl w:ilvl="4" w:tplc="FFFFFFFF" w:tentative="1">
      <w:start w:val="1"/>
      <w:numFmt w:val="aiueoFullWidth"/>
      <w:lvlText w:val="(%5)"/>
      <w:lvlJc w:val="left"/>
      <w:pPr>
        <w:ind w:left="4171" w:hanging="440"/>
      </w:pPr>
    </w:lvl>
    <w:lvl w:ilvl="5" w:tplc="FFFFFFFF" w:tentative="1">
      <w:start w:val="1"/>
      <w:numFmt w:val="decimalEnclosedCircle"/>
      <w:lvlText w:val="%6"/>
      <w:lvlJc w:val="left"/>
      <w:pPr>
        <w:ind w:left="4611" w:hanging="440"/>
      </w:pPr>
    </w:lvl>
    <w:lvl w:ilvl="6" w:tplc="FFFFFFFF" w:tentative="1">
      <w:start w:val="1"/>
      <w:numFmt w:val="decimal"/>
      <w:lvlText w:val="%7."/>
      <w:lvlJc w:val="left"/>
      <w:pPr>
        <w:ind w:left="5051" w:hanging="440"/>
      </w:pPr>
    </w:lvl>
    <w:lvl w:ilvl="7" w:tplc="FFFFFFFF" w:tentative="1">
      <w:start w:val="1"/>
      <w:numFmt w:val="aiueoFullWidth"/>
      <w:lvlText w:val="(%8)"/>
      <w:lvlJc w:val="left"/>
      <w:pPr>
        <w:ind w:left="5491" w:hanging="440"/>
      </w:pPr>
    </w:lvl>
    <w:lvl w:ilvl="8" w:tplc="FFFFFFFF" w:tentative="1">
      <w:start w:val="1"/>
      <w:numFmt w:val="decimalEnclosedCircle"/>
      <w:lvlText w:val="%9"/>
      <w:lvlJc w:val="left"/>
      <w:pPr>
        <w:ind w:left="5931" w:hanging="440"/>
      </w:pPr>
    </w:lvl>
  </w:abstractNum>
  <w:abstractNum w:abstractNumId="1" w15:restartNumberingAfterBreak="0">
    <w:nsid w:val="057A4C47"/>
    <w:multiLevelType w:val="hybridMultilevel"/>
    <w:tmpl w:val="F35A8A5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80E247E"/>
    <w:multiLevelType w:val="hybridMultilevel"/>
    <w:tmpl w:val="C3CCE38C"/>
    <w:lvl w:ilvl="0" w:tplc="65003AD8">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A6859BA"/>
    <w:multiLevelType w:val="hybridMultilevel"/>
    <w:tmpl w:val="2512989C"/>
    <w:lvl w:ilvl="0" w:tplc="65003AD8">
      <w:start w:val="1"/>
      <w:numFmt w:val="decimal"/>
      <w:lvlText w:val="(%1)"/>
      <w:lvlJc w:val="left"/>
      <w:pPr>
        <w:ind w:left="880" w:hanging="440"/>
      </w:pPr>
      <w:rPr>
        <w:rFonts w:hint="eastAsia"/>
      </w:rPr>
    </w:lvl>
    <w:lvl w:ilvl="1" w:tplc="04090011">
      <w:start w:val="1"/>
      <w:numFmt w:val="decimalEnclosedCircle"/>
      <w:lvlText w:val="%2"/>
      <w:lvlJc w:val="left"/>
      <w:pPr>
        <w:ind w:left="130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12544160"/>
    <w:multiLevelType w:val="hybridMultilevel"/>
    <w:tmpl w:val="88AA60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5E5FFF"/>
    <w:multiLevelType w:val="hybridMultilevel"/>
    <w:tmpl w:val="F57AEAD6"/>
    <w:lvl w:ilvl="0" w:tplc="96281A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1F3CDA"/>
    <w:multiLevelType w:val="hybridMultilevel"/>
    <w:tmpl w:val="C8A4F266"/>
    <w:lvl w:ilvl="0" w:tplc="E8D84568">
      <w:start w:val="1"/>
      <w:numFmt w:val="decimal"/>
      <w:lvlText w:val="%1."/>
      <w:lvlJc w:val="left"/>
      <w:pPr>
        <w:ind w:left="440" w:hanging="440"/>
      </w:pPr>
      <w:rPr>
        <w:color w:val="auto"/>
      </w:rPr>
    </w:lvl>
    <w:lvl w:ilvl="1" w:tplc="0A84AF88">
      <w:start w:val="1"/>
      <w:numFmt w:val="aiueoFullWidth"/>
      <w:lvlText w:val="(%2)"/>
      <w:lvlJc w:val="left"/>
      <w:pPr>
        <w:ind w:left="830" w:hanging="390"/>
      </w:pPr>
      <w:rPr>
        <w:rFonts w:hint="default"/>
      </w:rPr>
    </w:lvl>
    <w:lvl w:ilvl="2" w:tplc="A54618DC">
      <w:start w:val="1"/>
      <w:numFmt w:val="decimalEnclosedCircle"/>
      <w:lvlText w:val="%3"/>
      <w:lvlJc w:val="left"/>
      <w:pPr>
        <w:ind w:left="1290" w:hanging="410"/>
      </w:pPr>
      <w:rPr>
        <w:rFonts w:hint="default"/>
      </w:rPr>
    </w:lvl>
    <w:lvl w:ilvl="3" w:tplc="9CB2D93A">
      <w:start w:val="1"/>
      <w:numFmt w:val="aiueoFullWidth"/>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E82653"/>
    <w:multiLevelType w:val="hybridMultilevel"/>
    <w:tmpl w:val="141E2BCC"/>
    <w:lvl w:ilvl="0" w:tplc="04090011">
      <w:start w:val="1"/>
      <w:numFmt w:val="decimalEnclosedCircle"/>
      <w:lvlText w:val="%1"/>
      <w:lvlJc w:val="left"/>
      <w:pPr>
        <w:ind w:left="1300" w:hanging="440"/>
      </w:pPr>
    </w:lvl>
    <w:lvl w:ilvl="1" w:tplc="04090017">
      <w:start w:val="1"/>
      <w:numFmt w:val="aiueoFullWidth"/>
      <w:lvlText w:val="(%2)"/>
      <w:lvlJc w:val="left"/>
      <w:pPr>
        <w:ind w:left="1740" w:hanging="440"/>
      </w:pPr>
    </w:lvl>
    <w:lvl w:ilvl="2" w:tplc="04090011">
      <w:start w:val="1"/>
      <w:numFmt w:val="decimalEnclosedCircle"/>
      <w:lvlText w:val="%3"/>
      <w:lvlJc w:val="left"/>
      <w:pPr>
        <w:ind w:left="2180" w:hanging="440"/>
      </w:pPr>
    </w:lvl>
    <w:lvl w:ilvl="3" w:tplc="0409000F">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8" w15:restartNumberingAfterBreak="0">
    <w:nsid w:val="21044B30"/>
    <w:multiLevelType w:val="hybridMultilevel"/>
    <w:tmpl w:val="585AE24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24B321D2"/>
    <w:multiLevelType w:val="hybridMultilevel"/>
    <w:tmpl w:val="5EA8EB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191407"/>
    <w:multiLevelType w:val="hybridMultilevel"/>
    <w:tmpl w:val="EF7E79F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2A844377"/>
    <w:multiLevelType w:val="hybridMultilevel"/>
    <w:tmpl w:val="C0B469E2"/>
    <w:lvl w:ilvl="0" w:tplc="65003AD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B0A4965"/>
    <w:multiLevelType w:val="hybridMultilevel"/>
    <w:tmpl w:val="D3E699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71379A"/>
    <w:multiLevelType w:val="hybridMultilevel"/>
    <w:tmpl w:val="6D249872"/>
    <w:lvl w:ilvl="0" w:tplc="AB22E0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1272E4"/>
    <w:multiLevelType w:val="hybridMultilevel"/>
    <w:tmpl w:val="4A562A18"/>
    <w:lvl w:ilvl="0" w:tplc="04090011">
      <w:start w:val="1"/>
      <w:numFmt w:val="decimalEnclosedCircle"/>
      <w:lvlText w:val="%1"/>
      <w:lvlJc w:val="left"/>
      <w:pPr>
        <w:ind w:left="-1045" w:firstLine="440"/>
      </w:pPr>
      <w:rPr>
        <w:rFonts w:hint="eastAsia"/>
      </w:rPr>
    </w:lvl>
    <w:lvl w:ilvl="1" w:tplc="04090017" w:tentative="1">
      <w:start w:val="1"/>
      <w:numFmt w:val="aiueoFullWidth"/>
      <w:lvlText w:val="(%2)"/>
      <w:lvlJc w:val="left"/>
      <w:pPr>
        <w:ind w:left="-165" w:hanging="440"/>
      </w:pPr>
    </w:lvl>
    <w:lvl w:ilvl="2" w:tplc="04090011" w:tentative="1">
      <w:start w:val="1"/>
      <w:numFmt w:val="decimalEnclosedCircle"/>
      <w:lvlText w:val="%3"/>
      <w:lvlJc w:val="left"/>
      <w:pPr>
        <w:ind w:left="275" w:hanging="440"/>
      </w:pPr>
    </w:lvl>
    <w:lvl w:ilvl="3" w:tplc="0409000F" w:tentative="1">
      <w:start w:val="1"/>
      <w:numFmt w:val="decimal"/>
      <w:lvlText w:val="%4."/>
      <w:lvlJc w:val="left"/>
      <w:pPr>
        <w:ind w:left="715" w:hanging="440"/>
      </w:pPr>
    </w:lvl>
    <w:lvl w:ilvl="4" w:tplc="04090017" w:tentative="1">
      <w:start w:val="1"/>
      <w:numFmt w:val="aiueoFullWidth"/>
      <w:lvlText w:val="(%5)"/>
      <w:lvlJc w:val="left"/>
      <w:pPr>
        <w:ind w:left="1155" w:hanging="440"/>
      </w:pPr>
    </w:lvl>
    <w:lvl w:ilvl="5" w:tplc="04090011" w:tentative="1">
      <w:start w:val="1"/>
      <w:numFmt w:val="decimalEnclosedCircle"/>
      <w:lvlText w:val="%6"/>
      <w:lvlJc w:val="left"/>
      <w:pPr>
        <w:ind w:left="1595" w:hanging="440"/>
      </w:pPr>
    </w:lvl>
    <w:lvl w:ilvl="6" w:tplc="0409000F" w:tentative="1">
      <w:start w:val="1"/>
      <w:numFmt w:val="decimal"/>
      <w:lvlText w:val="%7."/>
      <w:lvlJc w:val="left"/>
      <w:pPr>
        <w:ind w:left="2035" w:hanging="440"/>
      </w:pPr>
    </w:lvl>
    <w:lvl w:ilvl="7" w:tplc="04090017" w:tentative="1">
      <w:start w:val="1"/>
      <w:numFmt w:val="aiueoFullWidth"/>
      <w:lvlText w:val="(%8)"/>
      <w:lvlJc w:val="left"/>
      <w:pPr>
        <w:ind w:left="2475" w:hanging="440"/>
      </w:pPr>
    </w:lvl>
    <w:lvl w:ilvl="8" w:tplc="04090011" w:tentative="1">
      <w:start w:val="1"/>
      <w:numFmt w:val="decimalEnclosedCircle"/>
      <w:lvlText w:val="%9"/>
      <w:lvlJc w:val="left"/>
      <w:pPr>
        <w:ind w:left="2915" w:hanging="440"/>
      </w:pPr>
    </w:lvl>
  </w:abstractNum>
  <w:abstractNum w:abstractNumId="15" w15:restartNumberingAfterBreak="0">
    <w:nsid w:val="32860E4F"/>
    <w:multiLevelType w:val="hybridMultilevel"/>
    <w:tmpl w:val="88106C50"/>
    <w:lvl w:ilvl="0" w:tplc="FFFFFFFF">
      <w:start w:val="1"/>
      <w:numFmt w:val="decimal"/>
      <w:lvlText w:val="(%1)"/>
      <w:lvlJc w:val="left"/>
      <w:pPr>
        <w:ind w:left="880" w:hanging="440"/>
      </w:pPr>
      <w:rPr>
        <w:rFonts w:hint="eastAsia"/>
      </w:rPr>
    </w:lvl>
    <w:lvl w:ilvl="1" w:tplc="04090011">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361F7AAA"/>
    <w:multiLevelType w:val="hybridMultilevel"/>
    <w:tmpl w:val="2F1C89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7E57CEA"/>
    <w:multiLevelType w:val="hybridMultilevel"/>
    <w:tmpl w:val="FA0EAC4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87C25B4"/>
    <w:multiLevelType w:val="hybridMultilevel"/>
    <w:tmpl w:val="396C53A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39B63A18"/>
    <w:multiLevelType w:val="hybridMultilevel"/>
    <w:tmpl w:val="C7B2A330"/>
    <w:lvl w:ilvl="0" w:tplc="04090011">
      <w:start w:val="1"/>
      <w:numFmt w:val="decimalEnclosedCircle"/>
      <w:lvlText w:val="%1"/>
      <w:lvlJc w:val="left"/>
      <w:pPr>
        <w:ind w:left="54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0" w15:restartNumberingAfterBreak="0">
    <w:nsid w:val="39E95F97"/>
    <w:multiLevelType w:val="hybridMultilevel"/>
    <w:tmpl w:val="1A9C1D5C"/>
    <w:lvl w:ilvl="0" w:tplc="65003AD8">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42D070FA"/>
    <w:multiLevelType w:val="hybridMultilevel"/>
    <w:tmpl w:val="78E20B5A"/>
    <w:lvl w:ilvl="0" w:tplc="15BA090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2" w15:restartNumberingAfterBreak="0">
    <w:nsid w:val="44246C0A"/>
    <w:multiLevelType w:val="hybridMultilevel"/>
    <w:tmpl w:val="0610128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461304"/>
    <w:multiLevelType w:val="hybridMultilevel"/>
    <w:tmpl w:val="61C8B9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5A4FE4"/>
    <w:multiLevelType w:val="hybridMultilevel"/>
    <w:tmpl w:val="561841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19B7ECE"/>
    <w:multiLevelType w:val="hybridMultilevel"/>
    <w:tmpl w:val="F816F8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E52AC4"/>
    <w:multiLevelType w:val="hybridMultilevel"/>
    <w:tmpl w:val="F5A8DAF4"/>
    <w:lvl w:ilvl="0" w:tplc="65003AD8">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7" w15:restartNumberingAfterBreak="0">
    <w:nsid w:val="55A67CC8"/>
    <w:multiLevelType w:val="hybridMultilevel"/>
    <w:tmpl w:val="0CDA6C84"/>
    <w:lvl w:ilvl="0" w:tplc="5B740AB0">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57C9148F"/>
    <w:multiLevelType w:val="hybridMultilevel"/>
    <w:tmpl w:val="0C4E8548"/>
    <w:lvl w:ilvl="0" w:tplc="65003AD8">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9" w15:restartNumberingAfterBreak="0">
    <w:nsid w:val="5DD45D57"/>
    <w:multiLevelType w:val="hybridMultilevel"/>
    <w:tmpl w:val="1B6086D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0" w15:restartNumberingAfterBreak="0">
    <w:nsid w:val="63433BE7"/>
    <w:multiLevelType w:val="hybridMultilevel"/>
    <w:tmpl w:val="1064093C"/>
    <w:lvl w:ilvl="0" w:tplc="65003AD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71272B5"/>
    <w:multiLevelType w:val="hybridMultilevel"/>
    <w:tmpl w:val="CAA80676"/>
    <w:lvl w:ilvl="0" w:tplc="5B740AB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2" w15:restartNumberingAfterBreak="0">
    <w:nsid w:val="67F44C5D"/>
    <w:multiLevelType w:val="hybridMultilevel"/>
    <w:tmpl w:val="F2402DBC"/>
    <w:lvl w:ilvl="0" w:tplc="65003AD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3B2321"/>
    <w:multiLevelType w:val="hybridMultilevel"/>
    <w:tmpl w:val="FF7827B6"/>
    <w:lvl w:ilvl="0" w:tplc="65003AD8">
      <w:start w:val="1"/>
      <w:numFmt w:val="decimal"/>
      <w:lvlText w:val="(%1)"/>
      <w:lvlJc w:val="left"/>
      <w:pPr>
        <w:ind w:left="454" w:hanging="440"/>
      </w:pPr>
      <w:rPr>
        <w:rFonts w:hint="eastAsia"/>
      </w:rPr>
    </w:lvl>
    <w:lvl w:ilvl="1" w:tplc="04090017" w:tentative="1">
      <w:start w:val="1"/>
      <w:numFmt w:val="aiueoFullWidth"/>
      <w:lvlText w:val="(%2)"/>
      <w:lvlJc w:val="left"/>
      <w:pPr>
        <w:ind w:left="894" w:hanging="440"/>
      </w:pPr>
    </w:lvl>
    <w:lvl w:ilvl="2" w:tplc="04090011" w:tentative="1">
      <w:start w:val="1"/>
      <w:numFmt w:val="decimalEnclosedCircle"/>
      <w:lvlText w:val="%3"/>
      <w:lvlJc w:val="left"/>
      <w:pPr>
        <w:ind w:left="1334" w:hanging="440"/>
      </w:pPr>
    </w:lvl>
    <w:lvl w:ilvl="3" w:tplc="0409000F" w:tentative="1">
      <w:start w:val="1"/>
      <w:numFmt w:val="decimal"/>
      <w:lvlText w:val="%4."/>
      <w:lvlJc w:val="left"/>
      <w:pPr>
        <w:ind w:left="1774" w:hanging="440"/>
      </w:pPr>
    </w:lvl>
    <w:lvl w:ilvl="4" w:tplc="04090017" w:tentative="1">
      <w:start w:val="1"/>
      <w:numFmt w:val="aiueoFullWidth"/>
      <w:lvlText w:val="(%5)"/>
      <w:lvlJc w:val="left"/>
      <w:pPr>
        <w:ind w:left="2214" w:hanging="440"/>
      </w:pPr>
    </w:lvl>
    <w:lvl w:ilvl="5" w:tplc="04090011" w:tentative="1">
      <w:start w:val="1"/>
      <w:numFmt w:val="decimalEnclosedCircle"/>
      <w:lvlText w:val="%6"/>
      <w:lvlJc w:val="left"/>
      <w:pPr>
        <w:ind w:left="2654" w:hanging="440"/>
      </w:pPr>
    </w:lvl>
    <w:lvl w:ilvl="6" w:tplc="0409000F" w:tentative="1">
      <w:start w:val="1"/>
      <w:numFmt w:val="decimal"/>
      <w:lvlText w:val="%7."/>
      <w:lvlJc w:val="left"/>
      <w:pPr>
        <w:ind w:left="3094" w:hanging="440"/>
      </w:pPr>
    </w:lvl>
    <w:lvl w:ilvl="7" w:tplc="04090017" w:tentative="1">
      <w:start w:val="1"/>
      <w:numFmt w:val="aiueoFullWidth"/>
      <w:lvlText w:val="(%8)"/>
      <w:lvlJc w:val="left"/>
      <w:pPr>
        <w:ind w:left="3534" w:hanging="440"/>
      </w:pPr>
    </w:lvl>
    <w:lvl w:ilvl="8" w:tplc="04090011" w:tentative="1">
      <w:start w:val="1"/>
      <w:numFmt w:val="decimalEnclosedCircle"/>
      <w:lvlText w:val="%9"/>
      <w:lvlJc w:val="left"/>
      <w:pPr>
        <w:ind w:left="3974" w:hanging="440"/>
      </w:pPr>
    </w:lvl>
  </w:abstractNum>
  <w:abstractNum w:abstractNumId="34" w15:restartNumberingAfterBreak="0">
    <w:nsid w:val="6C8B5BB9"/>
    <w:multiLevelType w:val="hybridMultilevel"/>
    <w:tmpl w:val="061A64F2"/>
    <w:lvl w:ilvl="0" w:tplc="96281A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D4843A1"/>
    <w:multiLevelType w:val="hybridMultilevel"/>
    <w:tmpl w:val="427AB4A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65003AD8">
      <w:start w:val="1"/>
      <w:numFmt w:val="decimal"/>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F5D0FAD"/>
    <w:multiLevelType w:val="hybridMultilevel"/>
    <w:tmpl w:val="749C0CF6"/>
    <w:lvl w:ilvl="0" w:tplc="04090017">
      <w:start w:val="1"/>
      <w:numFmt w:val="aiueoFullWidth"/>
      <w:lvlText w:val="(%1)"/>
      <w:lvlJc w:val="left"/>
      <w:pPr>
        <w:ind w:left="440" w:hanging="440"/>
      </w:pPr>
    </w:lvl>
    <w:lvl w:ilvl="1" w:tplc="DC0EACBC">
      <w:start w:val="1"/>
      <w:numFmt w:val="aiueoFullWidth"/>
      <w:lvlText w:val="(%2)"/>
      <w:lvlJc w:val="left"/>
      <w:pPr>
        <w:ind w:left="0" w:firstLine="440"/>
      </w:pPr>
      <w:rPr>
        <w:rFonts w:hint="eastAsia"/>
      </w:rPr>
    </w:lvl>
    <w:lvl w:ilvl="2" w:tplc="A7B2C778">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4B5169F"/>
    <w:multiLevelType w:val="hybridMultilevel"/>
    <w:tmpl w:val="150CDF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5410D5A"/>
    <w:multiLevelType w:val="hybridMultilevel"/>
    <w:tmpl w:val="5DE6ACC4"/>
    <w:lvl w:ilvl="0" w:tplc="E342FB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67C4215"/>
    <w:multiLevelType w:val="hybridMultilevel"/>
    <w:tmpl w:val="8FE60D0A"/>
    <w:lvl w:ilvl="0" w:tplc="FFFFFFFF">
      <w:start w:val="1"/>
      <w:numFmt w:val="decimal"/>
      <w:lvlText w:val="(%1)"/>
      <w:lvlJc w:val="left"/>
      <w:pPr>
        <w:ind w:left="880" w:hanging="440"/>
      </w:pPr>
      <w:rPr>
        <w:rFonts w:hint="eastAsia"/>
      </w:rPr>
    </w:lvl>
    <w:lvl w:ilvl="1" w:tplc="04090011">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0" w15:restartNumberingAfterBreak="0">
    <w:nsid w:val="76A01B06"/>
    <w:multiLevelType w:val="hybridMultilevel"/>
    <w:tmpl w:val="F782BB16"/>
    <w:lvl w:ilvl="0" w:tplc="96281A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70128B6"/>
    <w:multiLevelType w:val="hybridMultilevel"/>
    <w:tmpl w:val="2E4A16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76C3DE9"/>
    <w:multiLevelType w:val="hybridMultilevel"/>
    <w:tmpl w:val="C944C4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D41C5E"/>
    <w:multiLevelType w:val="hybridMultilevel"/>
    <w:tmpl w:val="A8463628"/>
    <w:lvl w:ilvl="0" w:tplc="FFFFFFFF">
      <w:start w:val="1"/>
      <w:numFmt w:val="decimal"/>
      <w:lvlText w:val="(%1)"/>
      <w:lvlJc w:val="left"/>
      <w:pPr>
        <w:ind w:left="880" w:hanging="440"/>
      </w:pPr>
      <w:rPr>
        <w:rFonts w:hint="eastAsia"/>
      </w:rPr>
    </w:lvl>
    <w:lvl w:ilvl="1" w:tplc="04090011">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4" w15:restartNumberingAfterBreak="0">
    <w:nsid w:val="7DE06022"/>
    <w:multiLevelType w:val="hybridMultilevel"/>
    <w:tmpl w:val="9CB45108"/>
    <w:lvl w:ilvl="0" w:tplc="8E22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E512EFA"/>
    <w:multiLevelType w:val="hybridMultilevel"/>
    <w:tmpl w:val="DB9C9E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EA67615"/>
    <w:multiLevelType w:val="hybridMultilevel"/>
    <w:tmpl w:val="BE2049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FDC6F03"/>
    <w:multiLevelType w:val="hybridMultilevel"/>
    <w:tmpl w:val="2302663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649600742">
    <w:abstractNumId w:val="6"/>
  </w:num>
  <w:num w:numId="2" w16cid:durableId="550120320">
    <w:abstractNumId w:val="45"/>
  </w:num>
  <w:num w:numId="3" w16cid:durableId="1646621381">
    <w:abstractNumId w:val="38"/>
  </w:num>
  <w:num w:numId="4" w16cid:durableId="608511249">
    <w:abstractNumId w:val="25"/>
  </w:num>
  <w:num w:numId="5" w16cid:durableId="1812861537">
    <w:abstractNumId w:val="16"/>
  </w:num>
  <w:num w:numId="6" w16cid:durableId="1589850286">
    <w:abstractNumId w:val="41"/>
  </w:num>
  <w:num w:numId="7" w16cid:durableId="1590310260">
    <w:abstractNumId w:val="22"/>
  </w:num>
  <w:num w:numId="8" w16cid:durableId="656806738">
    <w:abstractNumId w:val="13"/>
  </w:num>
  <w:num w:numId="9" w16cid:durableId="2103454331">
    <w:abstractNumId w:val="42"/>
  </w:num>
  <w:num w:numId="10" w16cid:durableId="214121140">
    <w:abstractNumId w:val="24"/>
  </w:num>
  <w:num w:numId="11" w16cid:durableId="392657588">
    <w:abstractNumId w:val="23"/>
  </w:num>
  <w:num w:numId="12" w16cid:durableId="1405227860">
    <w:abstractNumId w:val="11"/>
  </w:num>
  <w:num w:numId="13" w16cid:durableId="129176605">
    <w:abstractNumId w:val="44"/>
  </w:num>
  <w:num w:numId="14" w16cid:durableId="1569460630">
    <w:abstractNumId w:val="19"/>
  </w:num>
  <w:num w:numId="15" w16cid:durableId="1649628527">
    <w:abstractNumId w:val="36"/>
  </w:num>
  <w:num w:numId="16" w16cid:durableId="1708723326">
    <w:abstractNumId w:val="12"/>
  </w:num>
  <w:num w:numId="17" w16cid:durableId="603225001">
    <w:abstractNumId w:val="9"/>
  </w:num>
  <w:num w:numId="18" w16cid:durableId="565995205">
    <w:abstractNumId w:val="32"/>
  </w:num>
  <w:num w:numId="19" w16cid:durableId="1991983248">
    <w:abstractNumId w:val="33"/>
  </w:num>
  <w:num w:numId="20" w16cid:durableId="1621840759">
    <w:abstractNumId w:val="46"/>
  </w:num>
  <w:num w:numId="21" w16cid:durableId="1304892419">
    <w:abstractNumId w:val="4"/>
  </w:num>
  <w:num w:numId="22" w16cid:durableId="1070276599">
    <w:abstractNumId w:val="37"/>
  </w:num>
  <w:num w:numId="23" w16cid:durableId="81797997">
    <w:abstractNumId w:val="17"/>
  </w:num>
  <w:num w:numId="24" w16cid:durableId="572198847">
    <w:abstractNumId w:val="29"/>
  </w:num>
  <w:num w:numId="25" w16cid:durableId="1788087133">
    <w:abstractNumId w:val="10"/>
  </w:num>
  <w:num w:numId="26" w16cid:durableId="1813518191">
    <w:abstractNumId w:val="21"/>
  </w:num>
  <w:num w:numId="27" w16cid:durableId="417335308">
    <w:abstractNumId w:val="47"/>
  </w:num>
  <w:num w:numId="28" w16cid:durableId="623117218">
    <w:abstractNumId w:val="18"/>
  </w:num>
  <w:num w:numId="29" w16cid:durableId="1286961300">
    <w:abstractNumId w:val="1"/>
  </w:num>
  <w:num w:numId="30" w16cid:durableId="690061034">
    <w:abstractNumId w:val="30"/>
  </w:num>
  <w:num w:numId="31" w16cid:durableId="882517789">
    <w:abstractNumId w:val="8"/>
  </w:num>
  <w:num w:numId="32" w16cid:durableId="2128499972">
    <w:abstractNumId w:val="14"/>
  </w:num>
  <w:num w:numId="33" w16cid:durableId="825245880">
    <w:abstractNumId w:val="35"/>
  </w:num>
  <w:num w:numId="34" w16cid:durableId="29916068">
    <w:abstractNumId w:val="28"/>
  </w:num>
  <w:num w:numId="35" w16cid:durableId="1305432494">
    <w:abstractNumId w:val="20"/>
  </w:num>
  <w:num w:numId="36" w16cid:durableId="1856186963">
    <w:abstractNumId w:val="2"/>
  </w:num>
  <w:num w:numId="37" w16cid:durableId="1320959736">
    <w:abstractNumId w:val="26"/>
  </w:num>
  <w:num w:numId="38" w16cid:durableId="129907395">
    <w:abstractNumId w:val="15"/>
  </w:num>
  <w:num w:numId="39" w16cid:durableId="545990753">
    <w:abstractNumId w:val="39"/>
  </w:num>
  <w:num w:numId="40" w16cid:durableId="1926843148">
    <w:abstractNumId w:val="43"/>
  </w:num>
  <w:num w:numId="41" w16cid:durableId="245382980">
    <w:abstractNumId w:val="7"/>
  </w:num>
  <w:num w:numId="42" w16cid:durableId="1733845449">
    <w:abstractNumId w:val="3"/>
  </w:num>
  <w:num w:numId="43" w16cid:durableId="757141514">
    <w:abstractNumId w:val="0"/>
  </w:num>
  <w:num w:numId="44" w16cid:durableId="1916937710">
    <w:abstractNumId w:val="27"/>
  </w:num>
  <w:num w:numId="45" w16cid:durableId="2134010605">
    <w:abstractNumId w:val="31"/>
  </w:num>
  <w:num w:numId="46" w16cid:durableId="518665268">
    <w:abstractNumId w:val="34"/>
  </w:num>
  <w:num w:numId="47" w16cid:durableId="1443955221">
    <w:abstractNumId w:val="5"/>
  </w:num>
  <w:num w:numId="48" w16cid:durableId="10132667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DF9"/>
    <w:rsid w:val="00022505"/>
    <w:rsid w:val="0002416B"/>
    <w:rsid w:val="00025C4C"/>
    <w:rsid w:val="00032A4C"/>
    <w:rsid w:val="000338FA"/>
    <w:rsid w:val="0004560F"/>
    <w:rsid w:val="00050F02"/>
    <w:rsid w:val="0005671E"/>
    <w:rsid w:val="00056F3C"/>
    <w:rsid w:val="000657E6"/>
    <w:rsid w:val="00084DAE"/>
    <w:rsid w:val="00092675"/>
    <w:rsid w:val="00092806"/>
    <w:rsid w:val="000932EA"/>
    <w:rsid w:val="000A0B20"/>
    <w:rsid w:val="000A6EDE"/>
    <w:rsid w:val="000B3C74"/>
    <w:rsid w:val="000B5D4A"/>
    <w:rsid w:val="000E12D5"/>
    <w:rsid w:val="0010268D"/>
    <w:rsid w:val="001373F8"/>
    <w:rsid w:val="00160C4F"/>
    <w:rsid w:val="00162CE6"/>
    <w:rsid w:val="001656AC"/>
    <w:rsid w:val="00174DAA"/>
    <w:rsid w:val="00191A16"/>
    <w:rsid w:val="001936EB"/>
    <w:rsid w:val="00196BD6"/>
    <w:rsid w:val="001A7C88"/>
    <w:rsid w:val="001B4EDF"/>
    <w:rsid w:val="001D07D3"/>
    <w:rsid w:val="001D1D5E"/>
    <w:rsid w:val="001D514B"/>
    <w:rsid w:val="001E2409"/>
    <w:rsid w:val="001F188B"/>
    <w:rsid w:val="0020588D"/>
    <w:rsid w:val="002111CA"/>
    <w:rsid w:val="00220058"/>
    <w:rsid w:val="002221B5"/>
    <w:rsid w:val="00227594"/>
    <w:rsid w:val="00234A0A"/>
    <w:rsid w:val="002473C7"/>
    <w:rsid w:val="002525C5"/>
    <w:rsid w:val="00254558"/>
    <w:rsid w:val="00263A8C"/>
    <w:rsid w:val="00267518"/>
    <w:rsid w:val="0028075F"/>
    <w:rsid w:val="002A61C4"/>
    <w:rsid w:val="002C4DFB"/>
    <w:rsid w:val="002D05FC"/>
    <w:rsid w:val="002D4556"/>
    <w:rsid w:val="002E5797"/>
    <w:rsid w:val="002F41AA"/>
    <w:rsid w:val="003012DA"/>
    <w:rsid w:val="00307A33"/>
    <w:rsid w:val="00314F60"/>
    <w:rsid w:val="00321394"/>
    <w:rsid w:val="00332D02"/>
    <w:rsid w:val="00351B33"/>
    <w:rsid w:val="00366D56"/>
    <w:rsid w:val="003717CE"/>
    <w:rsid w:val="003736B5"/>
    <w:rsid w:val="00374658"/>
    <w:rsid w:val="003A1A5E"/>
    <w:rsid w:val="003A2D02"/>
    <w:rsid w:val="003A6D58"/>
    <w:rsid w:val="003A6D7E"/>
    <w:rsid w:val="003C1184"/>
    <w:rsid w:val="003C35EF"/>
    <w:rsid w:val="003D48F1"/>
    <w:rsid w:val="003D6CE9"/>
    <w:rsid w:val="00417A95"/>
    <w:rsid w:val="00417DAC"/>
    <w:rsid w:val="00426794"/>
    <w:rsid w:val="00426B92"/>
    <w:rsid w:val="004366BB"/>
    <w:rsid w:val="00437D45"/>
    <w:rsid w:val="00437FE0"/>
    <w:rsid w:val="00475B1C"/>
    <w:rsid w:val="00476062"/>
    <w:rsid w:val="004830C9"/>
    <w:rsid w:val="004854FA"/>
    <w:rsid w:val="004923D1"/>
    <w:rsid w:val="004A3A41"/>
    <w:rsid w:val="004A4506"/>
    <w:rsid w:val="004A7750"/>
    <w:rsid w:val="004C4B4F"/>
    <w:rsid w:val="004D237A"/>
    <w:rsid w:val="004D7AE2"/>
    <w:rsid w:val="004F0E62"/>
    <w:rsid w:val="004F1690"/>
    <w:rsid w:val="004F319B"/>
    <w:rsid w:val="0050161C"/>
    <w:rsid w:val="005277BC"/>
    <w:rsid w:val="0053142E"/>
    <w:rsid w:val="005462DE"/>
    <w:rsid w:val="005537A5"/>
    <w:rsid w:val="00555A05"/>
    <w:rsid w:val="0055730D"/>
    <w:rsid w:val="00562F85"/>
    <w:rsid w:val="00570BEE"/>
    <w:rsid w:val="005A067C"/>
    <w:rsid w:val="005B0742"/>
    <w:rsid w:val="005B4DA8"/>
    <w:rsid w:val="005B73F8"/>
    <w:rsid w:val="005D28CD"/>
    <w:rsid w:val="005E6021"/>
    <w:rsid w:val="006046EF"/>
    <w:rsid w:val="0060681E"/>
    <w:rsid w:val="00621344"/>
    <w:rsid w:val="00624CD5"/>
    <w:rsid w:val="00625F5A"/>
    <w:rsid w:val="00640DF9"/>
    <w:rsid w:val="0064211D"/>
    <w:rsid w:val="00650B5D"/>
    <w:rsid w:val="00651F79"/>
    <w:rsid w:val="00652176"/>
    <w:rsid w:val="0067699B"/>
    <w:rsid w:val="00676EEE"/>
    <w:rsid w:val="00677B9D"/>
    <w:rsid w:val="00693AFE"/>
    <w:rsid w:val="006A1220"/>
    <w:rsid w:val="006A4661"/>
    <w:rsid w:val="006A4FA8"/>
    <w:rsid w:val="006A52BF"/>
    <w:rsid w:val="006B68A8"/>
    <w:rsid w:val="006D2EEF"/>
    <w:rsid w:val="006D3207"/>
    <w:rsid w:val="006D62E3"/>
    <w:rsid w:val="006D796C"/>
    <w:rsid w:val="006F0FAE"/>
    <w:rsid w:val="006F1CF6"/>
    <w:rsid w:val="007007E7"/>
    <w:rsid w:val="007027D6"/>
    <w:rsid w:val="0071136D"/>
    <w:rsid w:val="007366F4"/>
    <w:rsid w:val="007447B6"/>
    <w:rsid w:val="00745419"/>
    <w:rsid w:val="00747DBA"/>
    <w:rsid w:val="00752E32"/>
    <w:rsid w:val="00756DA2"/>
    <w:rsid w:val="00760FC7"/>
    <w:rsid w:val="00762C81"/>
    <w:rsid w:val="00764F82"/>
    <w:rsid w:val="0078122F"/>
    <w:rsid w:val="00784EDE"/>
    <w:rsid w:val="007A14B5"/>
    <w:rsid w:val="007C02D1"/>
    <w:rsid w:val="007C4884"/>
    <w:rsid w:val="007C5602"/>
    <w:rsid w:val="007E0689"/>
    <w:rsid w:val="007E2E3E"/>
    <w:rsid w:val="007E54D3"/>
    <w:rsid w:val="007E62B7"/>
    <w:rsid w:val="007F12E8"/>
    <w:rsid w:val="007F5E91"/>
    <w:rsid w:val="007F7671"/>
    <w:rsid w:val="0080762B"/>
    <w:rsid w:val="00866858"/>
    <w:rsid w:val="00882214"/>
    <w:rsid w:val="0089351B"/>
    <w:rsid w:val="008A4D5A"/>
    <w:rsid w:val="008B02A8"/>
    <w:rsid w:val="008B1ADC"/>
    <w:rsid w:val="008B34FF"/>
    <w:rsid w:val="008B542F"/>
    <w:rsid w:val="008B765A"/>
    <w:rsid w:val="008D53ED"/>
    <w:rsid w:val="008F693F"/>
    <w:rsid w:val="00905EFA"/>
    <w:rsid w:val="00911282"/>
    <w:rsid w:val="009269C3"/>
    <w:rsid w:val="00935BB0"/>
    <w:rsid w:val="00961D89"/>
    <w:rsid w:val="00970FDF"/>
    <w:rsid w:val="009824CE"/>
    <w:rsid w:val="009A694D"/>
    <w:rsid w:val="009B3EC5"/>
    <w:rsid w:val="009C1224"/>
    <w:rsid w:val="009C1955"/>
    <w:rsid w:val="009C78DB"/>
    <w:rsid w:val="009C7D62"/>
    <w:rsid w:val="00A07AB6"/>
    <w:rsid w:val="00A3051E"/>
    <w:rsid w:val="00A61FD8"/>
    <w:rsid w:val="00A635EC"/>
    <w:rsid w:val="00A6497E"/>
    <w:rsid w:val="00A72733"/>
    <w:rsid w:val="00A72C2E"/>
    <w:rsid w:val="00A740B1"/>
    <w:rsid w:val="00A93B6E"/>
    <w:rsid w:val="00AB1B81"/>
    <w:rsid w:val="00AB1DAC"/>
    <w:rsid w:val="00AB7CBE"/>
    <w:rsid w:val="00AC2BD7"/>
    <w:rsid w:val="00AC2D07"/>
    <w:rsid w:val="00AC41A7"/>
    <w:rsid w:val="00AC734E"/>
    <w:rsid w:val="00AD519A"/>
    <w:rsid w:val="00AE2103"/>
    <w:rsid w:val="00AE332F"/>
    <w:rsid w:val="00AE3ADE"/>
    <w:rsid w:val="00AE50CC"/>
    <w:rsid w:val="00AE51DD"/>
    <w:rsid w:val="00B017B6"/>
    <w:rsid w:val="00B1554C"/>
    <w:rsid w:val="00B31ED8"/>
    <w:rsid w:val="00B452EB"/>
    <w:rsid w:val="00B51DBA"/>
    <w:rsid w:val="00B54F61"/>
    <w:rsid w:val="00B5538D"/>
    <w:rsid w:val="00B62B95"/>
    <w:rsid w:val="00B724E8"/>
    <w:rsid w:val="00BB4518"/>
    <w:rsid w:val="00BC627F"/>
    <w:rsid w:val="00BD7D7E"/>
    <w:rsid w:val="00BD7FA2"/>
    <w:rsid w:val="00BE0DC2"/>
    <w:rsid w:val="00BE3F73"/>
    <w:rsid w:val="00C30CE5"/>
    <w:rsid w:val="00C3119F"/>
    <w:rsid w:val="00C35DA3"/>
    <w:rsid w:val="00C44D91"/>
    <w:rsid w:val="00C46B37"/>
    <w:rsid w:val="00C53069"/>
    <w:rsid w:val="00C570FD"/>
    <w:rsid w:val="00C71AA0"/>
    <w:rsid w:val="00C80F46"/>
    <w:rsid w:val="00C922A0"/>
    <w:rsid w:val="00CA623D"/>
    <w:rsid w:val="00CA7FA2"/>
    <w:rsid w:val="00CB1FEA"/>
    <w:rsid w:val="00CC11E8"/>
    <w:rsid w:val="00CF3314"/>
    <w:rsid w:val="00D01B3A"/>
    <w:rsid w:val="00D0227C"/>
    <w:rsid w:val="00D04E05"/>
    <w:rsid w:val="00D13491"/>
    <w:rsid w:val="00D17509"/>
    <w:rsid w:val="00D506EE"/>
    <w:rsid w:val="00D524EA"/>
    <w:rsid w:val="00D53C46"/>
    <w:rsid w:val="00D56897"/>
    <w:rsid w:val="00D63E94"/>
    <w:rsid w:val="00D671F3"/>
    <w:rsid w:val="00D76A46"/>
    <w:rsid w:val="00D83060"/>
    <w:rsid w:val="00D906E1"/>
    <w:rsid w:val="00D93E6F"/>
    <w:rsid w:val="00D967A3"/>
    <w:rsid w:val="00D96ABF"/>
    <w:rsid w:val="00D96C85"/>
    <w:rsid w:val="00DA328D"/>
    <w:rsid w:val="00DB25DF"/>
    <w:rsid w:val="00DB3147"/>
    <w:rsid w:val="00DC1AD7"/>
    <w:rsid w:val="00DD0CC9"/>
    <w:rsid w:val="00E03686"/>
    <w:rsid w:val="00E221D4"/>
    <w:rsid w:val="00E32447"/>
    <w:rsid w:val="00E3259F"/>
    <w:rsid w:val="00E340FC"/>
    <w:rsid w:val="00E52DA6"/>
    <w:rsid w:val="00E7396E"/>
    <w:rsid w:val="00E90783"/>
    <w:rsid w:val="00E9102E"/>
    <w:rsid w:val="00E9513B"/>
    <w:rsid w:val="00EA3676"/>
    <w:rsid w:val="00EC0ABB"/>
    <w:rsid w:val="00EC4FA9"/>
    <w:rsid w:val="00EE44B1"/>
    <w:rsid w:val="00EE49A6"/>
    <w:rsid w:val="00EE7E97"/>
    <w:rsid w:val="00EF2F49"/>
    <w:rsid w:val="00F04326"/>
    <w:rsid w:val="00F079ED"/>
    <w:rsid w:val="00F25EED"/>
    <w:rsid w:val="00F41E52"/>
    <w:rsid w:val="00F46407"/>
    <w:rsid w:val="00FA3F91"/>
    <w:rsid w:val="00FA56A5"/>
    <w:rsid w:val="00FA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B67F6"/>
  <w15:chartTrackingRefBased/>
  <w15:docId w15:val="{412E5F78-E7E2-49CF-9E86-80944E0F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A05"/>
    <w:pPr>
      <w:ind w:leftChars="400" w:left="840"/>
    </w:pPr>
  </w:style>
  <w:style w:type="character" w:styleId="a4">
    <w:name w:val="Hyperlink"/>
    <w:basedOn w:val="a0"/>
    <w:uiPriority w:val="99"/>
    <w:unhideWhenUsed/>
    <w:rsid w:val="009C1955"/>
    <w:rPr>
      <w:color w:val="0563C1" w:themeColor="hyperlink"/>
      <w:u w:val="single"/>
    </w:rPr>
  </w:style>
  <w:style w:type="character" w:customStyle="1" w:styleId="1">
    <w:name w:val="未解決のメンション1"/>
    <w:basedOn w:val="a0"/>
    <w:uiPriority w:val="99"/>
    <w:semiHidden/>
    <w:unhideWhenUsed/>
    <w:rsid w:val="009C1955"/>
    <w:rPr>
      <w:color w:val="605E5C"/>
      <w:shd w:val="clear" w:color="auto" w:fill="E1DFDD"/>
    </w:rPr>
  </w:style>
  <w:style w:type="paragraph" w:styleId="a5">
    <w:name w:val="header"/>
    <w:basedOn w:val="a"/>
    <w:link w:val="a6"/>
    <w:uiPriority w:val="99"/>
    <w:unhideWhenUsed/>
    <w:rsid w:val="00FA3F91"/>
    <w:pPr>
      <w:tabs>
        <w:tab w:val="center" w:pos="4252"/>
        <w:tab w:val="right" w:pos="8504"/>
      </w:tabs>
      <w:snapToGrid w:val="0"/>
    </w:pPr>
  </w:style>
  <w:style w:type="character" w:customStyle="1" w:styleId="a6">
    <w:name w:val="ヘッダー (文字)"/>
    <w:basedOn w:val="a0"/>
    <w:link w:val="a5"/>
    <w:uiPriority w:val="99"/>
    <w:rsid w:val="00FA3F91"/>
  </w:style>
  <w:style w:type="paragraph" w:styleId="a7">
    <w:name w:val="footer"/>
    <w:basedOn w:val="a"/>
    <w:link w:val="a8"/>
    <w:uiPriority w:val="99"/>
    <w:unhideWhenUsed/>
    <w:rsid w:val="00FA3F91"/>
    <w:pPr>
      <w:tabs>
        <w:tab w:val="center" w:pos="4252"/>
        <w:tab w:val="right" w:pos="8504"/>
      </w:tabs>
      <w:snapToGrid w:val="0"/>
    </w:pPr>
  </w:style>
  <w:style w:type="character" w:customStyle="1" w:styleId="a8">
    <w:name w:val="フッター (文字)"/>
    <w:basedOn w:val="a0"/>
    <w:link w:val="a7"/>
    <w:uiPriority w:val="99"/>
    <w:rsid w:val="00FA3F91"/>
  </w:style>
  <w:style w:type="table" w:styleId="a9">
    <w:name w:val="Table Grid"/>
    <w:basedOn w:val="a1"/>
    <w:uiPriority w:val="39"/>
    <w:rsid w:val="0028075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66858"/>
    <w:rPr>
      <w:color w:val="954F72" w:themeColor="followedHyperlink"/>
      <w:u w:val="single"/>
    </w:rPr>
  </w:style>
  <w:style w:type="paragraph" w:styleId="Web">
    <w:name w:val="Normal (Web)"/>
    <w:basedOn w:val="a"/>
    <w:uiPriority w:val="99"/>
    <w:semiHidden/>
    <w:unhideWhenUsed/>
    <w:rsid w:val="0078122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b">
    <w:name w:val="Unresolved Mention"/>
    <w:basedOn w:val="a0"/>
    <w:uiPriority w:val="99"/>
    <w:semiHidden/>
    <w:unhideWhenUsed/>
    <w:rsid w:val="004F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718">
      <w:bodyDiv w:val="1"/>
      <w:marLeft w:val="0"/>
      <w:marRight w:val="0"/>
      <w:marTop w:val="0"/>
      <w:marBottom w:val="0"/>
      <w:divBdr>
        <w:top w:val="none" w:sz="0" w:space="0" w:color="auto"/>
        <w:left w:val="none" w:sz="0" w:space="0" w:color="auto"/>
        <w:bottom w:val="none" w:sz="0" w:space="0" w:color="auto"/>
        <w:right w:val="none" w:sz="0" w:space="0" w:color="auto"/>
      </w:divBdr>
    </w:div>
    <w:div w:id="365495465">
      <w:bodyDiv w:val="1"/>
      <w:marLeft w:val="0"/>
      <w:marRight w:val="0"/>
      <w:marTop w:val="0"/>
      <w:marBottom w:val="0"/>
      <w:divBdr>
        <w:top w:val="none" w:sz="0" w:space="0" w:color="auto"/>
        <w:left w:val="none" w:sz="0" w:space="0" w:color="auto"/>
        <w:bottom w:val="none" w:sz="0" w:space="0" w:color="auto"/>
        <w:right w:val="none" w:sz="0" w:space="0" w:color="auto"/>
      </w:divBdr>
    </w:div>
    <w:div w:id="479346384">
      <w:bodyDiv w:val="1"/>
      <w:marLeft w:val="0"/>
      <w:marRight w:val="0"/>
      <w:marTop w:val="0"/>
      <w:marBottom w:val="0"/>
      <w:divBdr>
        <w:top w:val="none" w:sz="0" w:space="0" w:color="auto"/>
        <w:left w:val="none" w:sz="0" w:space="0" w:color="auto"/>
        <w:bottom w:val="none" w:sz="0" w:space="0" w:color="auto"/>
        <w:right w:val="none" w:sz="0" w:space="0" w:color="auto"/>
      </w:divBdr>
    </w:div>
    <w:div w:id="765032034">
      <w:bodyDiv w:val="1"/>
      <w:marLeft w:val="0"/>
      <w:marRight w:val="0"/>
      <w:marTop w:val="0"/>
      <w:marBottom w:val="0"/>
      <w:divBdr>
        <w:top w:val="none" w:sz="0" w:space="0" w:color="auto"/>
        <w:left w:val="none" w:sz="0" w:space="0" w:color="auto"/>
        <w:bottom w:val="none" w:sz="0" w:space="0" w:color="auto"/>
        <w:right w:val="none" w:sz="0" w:space="0" w:color="auto"/>
      </w:divBdr>
    </w:div>
    <w:div w:id="1108040481">
      <w:bodyDiv w:val="1"/>
      <w:marLeft w:val="0"/>
      <w:marRight w:val="0"/>
      <w:marTop w:val="0"/>
      <w:marBottom w:val="0"/>
      <w:divBdr>
        <w:top w:val="none" w:sz="0" w:space="0" w:color="auto"/>
        <w:left w:val="none" w:sz="0" w:space="0" w:color="auto"/>
        <w:bottom w:val="none" w:sz="0" w:space="0" w:color="auto"/>
        <w:right w:val="none" w:sz="0" w:space="0" w:color="auto"/>
      </w:divBdr>
    </w:div>
    <w:div w:id="1223831049">
      <w:bodyDiv w:val="1"/>
      <w:marLeft w:val="0"/>
      <w:marRight w:val="0"/>
      <w:marTop w:val="0"/>
      <w:marBottom w:val="0"/>
      <w:divBdr>
        <w:top w:val="none" w:sz="0" w:space="0" w:color="auto"/>
        <w:left w:val="none" w:sz="0" w:space="0" w:color="auto"/>
        <w:bottom w:val="none" w:sz="0" w:space="0" w:color="auto"/>
        <w:right w:val="none" w:sz="0" w:space="0" w:color="auto"/>
      </w:divBdr>
    </w:div>
    <w:div w:id="15781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town-nakadomari-aomori-u/offer/offerList_detail?tempSeq=202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kou@town.nakadomari.lg.jp" TargetMode="External"/><Relationship Id="rId5" Type="http://schemas.openxmlformats.org/officeDocument/2006/relationships/webSettings" Target="webSettings.xml"/><Relationship Id="rId10" Type="http://schemas.openxmlformats.org/officeDocument/2006/relationships/hyperlink" Target="mailto:kankou@town.nakadomari.lg.j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A249-4D74-4E46-9932-9FAB9A7E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2025N076</dc:creator>
  <cp:lastModifiedBy>2025N076</cp:lastModifiedBy>
  <cp:revision>8</cp:revision>
  <dcterms:created xsi:type="dcterms:W3CDTF">2025-12-25T02:01:00Z</dcterms:created>
  <dcterms:modified xsi:type="dcterms:W3CDTF">2025-12-25T02:53:00Z</dcterms:modified>
</cp:coreProperties>
</file>